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6199"/>
      </w:tblGrid>
      <w:tr w:rsidR="007C425A" w:rsidRPr="007C425A" w:rsidTr="00E96D3B">
        <w:trPr>
          <w:trHeight w:val="1134"/>
        </w:trPr>
        <w:tc>
          <w:tcPr>
            <w:tcW w:w="5140" w:type="dxa"/>
          </w:tcPr>
          <w:p w:rsidR="007C425A" w:rsidRPr="007C425A" w:rsidRDefault="007C425A" w:rsidP="00EE381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20115537"/>
            <w:bookmarkStart w:id="1" w:name="_GoBack"/>
            <w:bookmarkEnd w:id="1"/>
          </w:p>
        </w:tc>
        <w:tc>
          <w:tcPr>
            <w:tcW w:w="5140" w:type="dxa"/>
          </w:tcPr>
          <w:p w:rsidR="007C425A" w:rsidRPr="00F02C02" w:rsidRDefault="007C425A" w:rsidP="00DB0893">
            <w:pPr>
              <w:spacing w:line="280" w:lineRule="exact"/>
              <w:ind w:left="152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УТВЕРЖДАЮ</w:t>
            </w:r>
          </w:p>
          <w:p w:rsidR="007C425A" w:rsidRPr="00F02C02" w:rsidRDefault="007C425A" w:rsidP="00DB0893">
            <w:pPr>
              <w:spacing w:line="280" w:lineRule="exact"/>
              <w:ind w:left="152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государственного учреждения образования «Средняя школа №3 имени В.М.Усова г.Гродно»</w:t>
            </w:r>
          </w:p>
          <w:p w:rsidR="007C425A" w:rsidRDefault="007C425A" w:rsidP="00DB0893">
            <w:pPr>
              <w:ind w:left="152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</w:t>
            </w:r>
            <w:proofErr w:type="spellStart"/>
            <w:r w:rsidRPr="00F0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И.И.Ковшик</w:t>
            </w:r>
            <w:proofErr w:type="spellEnd"/>
          </w:p>
          <w:p w:rsidR="00BB69CC" w:rsidRPr="00F02C02" w:rsidRDefault="00BB69CC" w:rsidP="00DB0893">
            <w:pPr>
              <w:ind w:left="152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«___» _____________2022 г.</w:t>
            </w:r>
          </w:p>
          <w:p w:rsidR="00EE3815" w:rsidRPr="007C425A" w:rsidRDefault="00EE3815" w:rsidP="00EE381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25A" w:rsidRPr="007C425A" w:rsidTr="007C425A">
        <w:tc>
          <w:tcPr>
            <w:tcW w:w="5140" w:type="dxa"/>
          </w:tcPr>
          <w:p w:rsidR="00EE3815" w:rsidRPr="007C425A" w:rsidRDefault="00EE3815" w:rsidP="00EE381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</w:tcPr>
          <w:p w:rsidR="007C425A" w:rsidRPr="007C425A" w:rsidRDefault="007C425A" w:rsidP="00EE381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815" w:rsidRPr="007C425A" w:rsidTr="007C425A">
        <w:tc>
          <w:tcPr>
            <w:tcW w:w="5140" w:type="dxa"/>
          </w:tcPr>
          <w:p w:rsidR="00EE3815" w:rsidRPr="007C425A" w:rsidRDefault="00EE3815" w:rsidP="00EE3815">
            <w:pPr>
              <w:tabs>
                <w:tab w:val="center" w:pos="2462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</w:tcPr>
          <w:p w:rsidR="00EE3815" w:rsidRPr="007C425A" w:rsidRDefault="00EE3815" w:rsidP="00EE381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0"/>
    <w:p w:rsidR="00DE4897" w:rsidRPr="00003B11" w:rsidRDefault="00DE4897" w:rsidP="005C2BC0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003B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ПОЛОЖЕНИЕ</w:t>
      </w:r>
    </w:p>
    <w:p w:rsidR="00DE4897" w:rsidRPr="00003B11" w:rsidRDefault="00DE4897" w:rsidP="005C2BC0">
      <w:pPr>
        <w:widowControl w:val="0"/>
        <w:spacing w:after="0" w:line="240" w:lineRule="auto"/>
        <w:ind w:left="284" w:right="-142" w:firstLine="567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003B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</w:t>
      </w:r>
      <w:r w:rsidR="009B3C57" w:rsidRPr="00003B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б</w:t>
      </w:r>
      <w:r w:rsidRPr="00003B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открыто</w:t>
      </w:r>
      <w:r w:rsidR="009B3C57" w:rsidRPr="00003B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</w:t>
      </w:r>
      <w:r w:rsidRPr="00003B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566F09" w:rsidRPr="00003B11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герои</w:t>
      </w:r>
      <w:r w:rsidRPr="00003B11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ко-патриотическо</w:t>
      </w:r>
      <w:r w:rsidR="009B3C57" w:rsidRPr="00003B11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м </w:t>
      </w:r>
      <w:r w:rsidRPr="00003B11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проект</w:t>
      </w:r>
      <w:r w:rsidR="009B3C57" w:rsidRPr="00003B11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е</w:t>
      </w:r>
    </w:p>
    <w:p w:rsidR="00DE4897" w:rsidRPr="00003B11" w:rsidRDefault="00DE4897" w:rsidP="005C2BC0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003B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«Памяти героя верны», посвящённо</w:t>
      </w:r>
      <w:r w:rsidR="009B3C57" w:rsidRPr="00003B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 106 годовщине со</w:t>
      </w:r>
      <w:r w:rsidRPr="00003B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8A238B" w:rsidRPr="00003B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Дн</w:t>
      </w:r>
      <w:r w:rsidR="009B3C57" w:rsidRPr="00003B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</w:t>
      </w:r>
      <w:r w:rsidRPr="00003B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рождения Героя Советского Союза Виктора Михайловича Усова</w:t>
      </w:r>
    </w:p>
    <w:p w:rsidR="00003B11" w:rsidRPr="00003B11" w:rsidRDefault="00003B11" w:rsidP="005C2BC0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</w:p>
    <w:p w:rsidR="00DE4897" w:rsidRPr="003D2D9A" w:rsidRDefault="00DE4897" w:rsidP="005C2BC0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84" w:right="-142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89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Положение о проведении </w:t>
      </w:r>
      <w:r w:rsidRPr="00DE48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гражданско-патриотического проекта </w:t>
      </w:r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«Памяти героя верны» </w:t>
      </w:r>
      <w:r w:rsidRPr="00DE489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разработано в связи с празднованием </w:t>
      </w:r>
      <w:r w:rsidR="008A238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</w:t>
      </w:r>
      <w:r w:rsidRPr="00DE489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ня рождения В.М.Усова в соответствии с </w:t>
      </w:r>
      <w:r w:rsidRPr="003D2D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Программой воспитания </w:t>
      </w:r>
      <w:r w:rsidRPr="003D2D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учащихся государственного учреждения образования «Средняя школа № 3 имени </w:t>
      </w:r>
      <w:proofErr w:type="spellStart"/>
      <w:r w:rsidRPr="003D2D9A">
        <w:rPr>
          <w:rFonts w:ascii="Times New Roman" w:eastAsia="Times New Roman" w:hAnsi="Times New Roman" w:cs="Times New Roman"/>
          <w:sz w:val="30"/>
          <w:szCs w:val="30"/>
          <w:lang w:eastAsia="ru-RU"/>
        </w:rPr>
        <w:t>В.М.Усова</w:t>
      </w:r>
      <w:proofErr w:type="spellEnd"/>
      <w:r w:rsidRPr="003D2D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CB48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2D9A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Гродно»</w:t>
      </w:r>
      <w:r w:rsidR="003D2D9A" w:rsidRPr="003D2D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(далее-СШ№3)</w:t>
      </w:r>
      <w:r w:rsidRPr="003D2D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 20</w:t>
      </w:r>
      <w:r w:rsidR="009B3C57" w:rsidRPr="003D2D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21</w:t>
      </w:r>
      <w:r w:rsidRPr="003D2D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-202</w:t>
      </w:r>
      <w:r w:rsidR="009B3C57" w:rsidRPr="003D2D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</w:t>
      </w:r>
      <w:r w:rsidRPr="003D2D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годы</w:t>
      </w:r>
      <w:r w:rsidRPr="003D2D9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DE4897" w:rsidRPr="00DE4897" w:rsidRDefault="00DE4897" w:rsidP="005C2BC0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489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Настоящее Положение определяет цели и задачи проекта, состав его участников, содержание, общий порядок проведения, подведения итогов.</w:t>
      </w:r>
    </w:p>
    <w:p w:rsidR="00DE4897" w:rsidRPr="00DE4897" w:rsidRDefault="00DE4897" w:rsidP="005C2BC0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489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Проект проводится с целью </w:t>
      </w:r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воспитания гражданина-патриота Беларуси на примере подвига советского народа в Великой Отечественной войне; формирования у обучающихся морально-психологической и физической готовности к выполнению ими конституционной обязанности по защите Родины, уважения к защитнику Отечества, воину; </w:t>
      </w:r>
      <w:r w:rsidRPr="00DE489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развития у обучающихся гражданско-патриотических, духовно-нравственных качеств; приобщения к историко-культурным ценностям своей малой родины и всей страны.</w:t>
      </w:r>
    </w:p>
    <w:p w:rsidR="009A169A" w:rsidRPr="006737C0" w:rsidRDefault="00DE4897" w:rsidP="005C2BC0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Задачи проекта: совершенствовать работу по военно-патриотическому воспитанию, популяризировать службу в армии среди детей и молодежи, повышать интерес учащихся к </w:t>
      </w:r>
      <w:r w:rsidR="00E96D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истории Республики Беларусь и малой родины, к </w:t>
      </w:r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профессии пограничника; пропагандировать здоровый образ жизни; совершенствовать профилактическую работу по предупреждению правонарушений </w:t>
      </w:r>
      <w:r w:rsidRPr="007C425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негативных явлений в молодежной среде.</w:t>
      </w:r>
    </w:p>
    <w:p w:rsidR="006737C0" w:rsidRPr="002C35E3" w:rsidRDefault="006737C0" w:rsidP="005C2BC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E4897" w:rsidRPr="007C425A" w:rsidRDefault="00DE4897" w:rsidP="005C2BC0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425A">
        <w:rPr>
          <w:rFonts w:ascii="Times New Roman" w:eastAsia="Times New Roman" w:hAnsi="Times New Roman" w:cs="Times New Roman"/>
          <w:sz w:val="30"/>
          <w:szCs w:val="30"/>
          <w:u w:val="single"/>
          <w:shd w:val="clear" w:color="auto" w:fill="FFFFFF"/>
          <w:lang w:eastAsia="ru-RU"/>
        </w:rPr>
        <w:t>Учредителями проекта являются:</w:t>
      </w:r>
    </w:p>
    <w:p w:rsidR="002C35E3" w:rsidRDefault="003D2D9A" w:rsidP="005C2BC0">
      <w:pPr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iCs w:val="0"/>
          <w:sz w:val="30"/>
          <w:szCs w:val="30"/>
          <w:shd w:val="clear" w:color="auto" w:fill="FFFFFF"/>
        </w:rPr>
        <w:t>у</w:t>
      </w:r>
      <w:r w:rsidR="00150746">
        <w:rPr>
          <w:rStyle w:val="a3"/>
          <w:rFonts w:ascii="Times New Roman" w:hAnsi="Times New Roman" w:cs="Times New Roman"/>
          <w:bCs/>
          <w:i w:val="0"/>
          <w:iCs w:val="0"/>
          <w:sz w:val="30"/>
          <w:szCs w:val="30"/>
          <w:shd w:val="clear" w:color="auto" w:fill="FFFFFF"/>
        </w:rPr>
        <w:t>чреждение образования «</w:t>
      </w:r>
      <w:r w:rsidR="007C425A" w:rsidRPr="007C425A">
        <w:rPr>
          <w:rStyle w:val="a3"/>
          <w:rFonts w:ascii="Times New Roman" w:hAnsi="Times New Roman" w:cs="Times New Roman"/>
          <w:bCs/>
          <w:i w:val="0"/>
          <w:iCs w:val="0"/>
          <w:sz w:val="30"/>
          <w:szCs w:val="30"/>
          <w:shd w:val="clear" w:color="auto" w:fill="FFFFFF"/>
        </w:rPr>
        <w:t>Гродненский</w:t>
      </w:r>
      <w:r w:rsidR="007C425A" w:rsidRPr="007C42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 государственный </w:t>
      </w:r>
      <w:r w:rsidR="00150746"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="007C425A" w:rsidRPr="007C425A">
        <w:rPr>
          <w:rFonts w:ascii="Times New Roman" w:hAnsi="Times New Roman" w:cs="Times New Roman"/>
          <w:sz w:val="30"/>
          <w:szCs w:val="30"/>
          <w:shd w:val="clear" w:color="auto" w:fill="FFFFFF"/>
        </w:rPr>
        <w:t>бластной </w:t>
      </w:r>
      <w:r w:rsidR="007C425A" w:rsidRPr="007C425A">
        <w:rPr>
          <w:rStyle w:val="a3"/>
          <w:rFonts w:ascii="Times New Roman" w:hAnsi="Times New Roman" w:cs="Times New Roman"/>
          <w:bCs/>
          <w:i w:val="0"/>
          <w:iCs w:val="0"/>
          <w:sz w:val="30"/>
          <w:szCs w:val="30"/>
          <w:shd w:val="clear" w:color="auto" w:fill="FFFFFF"/>
        </w:rPr>
        <w:t>Дворец творчества</w:t>
      </w:r>
      <w:r w:rsidR="007C425A" w:rsidRPr="007C425A">
        <w:rPr>
          <w:rFonts w:ascii="Times New Roman" w:hAnsi="Times New Roman" w:cs="Times New Roman"/>
          <w:sz w:val="30"/>
          <w:szCs w:val="30"/>
          <w:shd w:val="clear" w:color="auto" w:fill="FFFFFF"/>
        </w:rPr>
        <w:t> детей и молодёжи</w:t>
      </w:r>
      <w:r w:rsidR="00150746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="002C35E3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904722" w:rsidRDefault="00070821" w:rsidP="005C2BC0">
      <w:pPr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70821">
        <w:rPr>
          <w:rFonts w:ascii="Times New Roman" w:hAnsi="Times New Roman" w:cs="Times New Roman"/>
          <w:sz w:val="30"/>
          <w:szCs w:val="30"/>
          <w:shd w:val="clear" w:color="auto" w:fill="FFFFFF"/>
        </w:rPr>
        <w:t>Гродненск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ая</w:t>
      </w:r>
      <w:r w:rsidRPr="000708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областн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ая</w:t>
      </w:r>
      <w:r w:rsidRPr="000708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организаци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я</w:t>
      </w:r>
      <w:r w:rsidRPr="000708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РОО «Белая Русь»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423673" w:rsidRDefault="00423673" w:rsidP="005C2BC0">
      <w:pPr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04722">
        <w:rPr>
          <w:rFonts w:ascii="Times New Roman" w:hAnsi="Times New Roman" w:cs="Times New Roman"/>
          <w:sz w:val="30"/>
          <w:szCs w:val="30"/>
          <w:shd w:val="clear" w:color="auto" w:fill="FFFFFF"/>
        </w:rPr>
        <w:t>Гродненск</w:t>
      </w:r>
      <w:r w:rsidR="00904722" w:rsidRPr="0090472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ое </w:t>
      </w:r>
      <w:r w:rsidRPr="00904722">
        <w:rPr>
          <w:rFonts w:ascii="Times New Roman" w:hAnsi="Times New Roman" w:cs="Times New Roman"/>
          <w:sz w:val="30"/>
          <w:szCs w:val="30"/>
          <w:shd w:val="clear" w:color="auto" w:fill="FFFFFF"/>
        </w:rPr>
        <w:t>областно</w:t>
      </w:r>
      <w:r w:rsidR="00904722" w:rsidRPr="00904722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="0090472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904722">
        <w:rPr>
          <w:rFonts w:ascii="Times New Roman" w:hAnsi="Times New Roman" w:cs="Times New Roman"/>
          <w:sz w:val="30"/>
          <w:szCs w:val="30"/>
          <w:shd w:val="clear" w:color="auto" w:fill="FFFFFF"/>
        </w:rPr>
        <w:t>отделени</w:t>
      </w:r>
      <w:r w:rsidR="00904722" w:rsidRPr="00904722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Pr="0090472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ОО </w:t>
      </w:r>
      <w:r w:rsidR="00904722" w:rsidRPr="00904722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Pr="00904722">
        <w:rPr>
          <w:rFonts w:ascii="Times New Roman" w:hAnsi="Times New Roman" w:cs="Times New Roman"/>
          <w:sz w:val="30"/>
          <w:szCs w:val="30"/>
          <w:shd w:val="clear" w:color="auto" w:fill="FFFFFF"/>
        </w:rPr>
        <w:t>Белорусский фонд мира</w:t>
      </w:r>
      <w:r w:rsidR="00904722" w:rsidRPr="00904722">
        <w:rPr>
          <w:rFonts w:ascii="Times New Roman" w:hAnsi="Times New Roman" w:cs="Times New Roman"/>
          <w:sz w:val="30"/>
          <w:szCs w:val="30"/>
          <w:shd w:val="clear" w:color="auto" w:fill="FFFFFF"/>
        </w:rPr>
        <w:t>»;</w:t>
      </w:r>
    </w:p>
    <w:p w:rsidR="00904722" w:rsidRPr="00904722" w:rsidRDefault="00904722" w:rsidP="005C2BC0">
      <w:pPr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7C425A" w:rsidRPr="007C425A" w:rsidRDefault="003D2D9A" w:rsidP="005C2B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о</w:t>
      </w:r>
      <w:r w:rsidR="007C425A">
        <w:rPr>
          <w:rFonts w:ascii="Times New Roman" w:hAnsi="Times New Roman" w:cs="Times New Roman"/>
          <w:sz w:val="30"/>
          <w:szCs w:val="30"/>
          <w:shd w:val="clear" w:color="auto" w:fill="FFFFFF"/>
        </w:rPr>
        <w:t>тдел образования, спорта и туризма администрации Октябрьского района г.Гродно</w:t>
      </w:r>
    </w:p>
    <w:p w:rsidR="00DE4897" w:rsidRPr="00DE4897" w:rsidRDefault="009B3C57" w:rsidP="005C2BC0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>Иници</w:t>
      </w:r>
      <w:r w:rsidR="00DE4897" w:rsidRPr="00DE489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>аторами проекта являются:</w:t>
      </w:r>
    </w:p>
    <w:p w:rsidR="00DE4897" w:rsidRPr="00DE4897" w:rsidRDefault="00DE4897" w:rsidP="005C2BC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>СШ №3;</w:t>
      </w:r>
    </w:p>
    <w:p w:rsidR="002D6B54" w:rsidRDefault="00DE4897" w:rsidP="005C2BC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Гродненская пограничная группа.</w:t>
      </w:r>
    </w:p>
    <w:p w:rsidR="002D4BC8" w:rsidRPr="00DE4897" w:rsidRDefault="002D4BC8" w:rsidP="005C2BC0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DE489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Содействие </w:t>
      </w:r>
      <w:r w:rsidR="00EC7CDB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в </w:t>
      </w:r>
      <w:r w:rsidRPr="00DE489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реализации проекта</w:t>
      </w:r>
      <w:r w:rsidR="00E96D3B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и спонсорскую помощь </w:t>
      </w:r>
      <w:r w:rsidRPr="00DE489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оказыва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ю</w:t>
      </w:r>
      <w:r w:rsidRPr="00DE489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:</w:t>
      </w:r>
    </w:p>
    <w:p w:rsidR="00003B11" w:rsidRPr="00003B11" w:rsidRDefault="00003B11" w:rsidP="005C2BC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3B11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Гродненская областная организация РОО «Белая Русь»;</w:t>
      </w:r>
    </w:p>
    <w:p w:rsidR="00EC7CDB" w:rsidRDefault="00EC7CDB" w:rsidP="005C2BC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35E3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Гродненское областное отделение</w:t>
      </w:r>
      <w:r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 xml:space="preserve">общественного объединения </w:t>
      </w:r>
      <w:r w:rsidRPr="00646C9C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2C35E3">
        <w:rPr>
          <w:rFonts w:ascii="Times New Roman" w:hAnsi="Times New Roman" w:cs="Times New Roman"/>
          <w:iCs/>
          <w:sz w:val="30"/>
          <w:szCs w:val="30"/>
        </w:rPr>
        <w:t>Белорусский фонд мира</w:t>
      </w:r>
      <w:r w:rsidRPr="00646C9C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D4BC8" w:rsidRPr="00646C9C" w:rsidRDefault="002D4BC8" w:rsidP="005C2BC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Гродненская областная организационная структура Б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елорусского физкультурно-спортивного общества</w:t>
      </w:r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«Динамо»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(по </w:t>
      </w:r>
      <w:r w:rsidRPr="00646C9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согласованию)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D4BC8" w:rsidRDefault="002D4BC8" w:rsidP="005C2BC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6C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Гродненский </w:t>
      </w:r>
      <w:r w:rsidR="00C9229F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областной</w:t>
      </w:r>
      <w:r w:rsidRPr="00646C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комитет общественного объединения «Б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елорусский </w:t>
      </w:r>
      <w:r w:rsidRPr="00646C9C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еспубликанский союз молодежи</w:t>
      </w:r>
      <w:r w:rsidRPr="00646C9C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646C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D4BC8" w:rsidRDefault="002D4BC8" w:rsidP="005C2BC0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</w:pPr>
      <w:r w:rsidRPr="00646C9C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 xml:space="preserve">Гродненская областная организация Белорусского Общества Красного </w:t>
      </w:r>
    </w:p>
    <w:p w:rsidR="002D4BC8" w:rsidRDefault="002D4BC8" w:rsidP="005C2BC0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К</w:t>
      </w:r>
      <w:r w:rsidRPr="00646C9C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реста</w:t>
      </w:r>
      <w:r w:rsidR="00EC7CD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E4897" w:rsidRPr="00DE4897" w:rsidRDefault="00DE4897" w:rsidP="005C2BC0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порядок проведения:</w:t>
      </w:r>
    </w:p>
    <w:p w:rsidR="009B3C57" w:rsidRDefault="009B3C57" w:rsidP="005C2BC0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C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03.12.2022 – презентация проекта на церемонии приведения к присяге «Юного </w:t>
      </w:r>
      <w:proofErr w:type="spellStart"/>
      <w:r w:rsidRPr="009B3C57">
        <w:rPr>
          <w:rFonts w:ascii="Times New Roman" w:eastAsia="Times New Roman" w:hAnsi="Times New Roman" w:cs="Times New Roman"/>
          <w:sz w:val="30"/>
          <w:szCs w:val="30"/>
          <w:lang w:eastAsia="ru-RU"/>
        </w:rPr>
        <w:t>усовца</w:t>
      </w:r>
      <w:proofErr w:type="spellEnd"/>
      <w:r w:rsidRPr="009B3C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учащихся военно-патриотических классов </w:t>
      </w:r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>СШ №3 имени В.М.Усова г.Гродно</w:t>
      </w:r>
      <w:r w:rsidR="007623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расположении Гродненской пограничной группы (</w:t>
      </w:r>
      <w:proofErr w:type="spellStart"/>
      <w:r w:rsidR="007623B6">
        <w:rPr>
          <w:rFonts w:ascii="Times New Roman" w:eastAsia="Times New Roman" w:hAnsi="Times New Roman" w:cs="Times New Roman"/>
          <w:sz w:val="30"/>
          <w:szCs w:val="30"/>
          <w:lang w:eastAsia="ru-RU"/>
        </w:rPr>
        <w:t>г.Гродно</w:t>
      </w:r>
      <w:proofErr w:type="spellEnd"/>
      <w:r w:rsidR="007623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7623B6">
        <w:rPr>
          <w:rFonts w:ascii="Times New Roman" w:eastAsia="Times New Roman" w:hAnsi="Times New Roman" w:cs="Times New Roman"/>
          <w:sz w:val="30"/>
          <w:szCs w:val="30"/>
          <w:lang w:eastAsia="ru-RU"/>
        </w:rPr>
        <w:t>ул.Белуша</w:t>
      </w:r>
      <w:proofErr w:type="spellEnd"/>
      <w:r w:rsidR="007623B6">
        <w:rPr>
          <w:rFonts w:ascii="Times New Roman" w:eastAsia="Times New Roman" w:hAnsi="Times New Roman" w:cs="Times New Roman"/>
          <w:sz w:val="30"/>
          <w:szCs w:val="30"/>
          <w:lang w:eastAsia="ru-RU"/>
        </w:rPr>
        <w:t>, 1)</w:t>
      </w:r>
      <w:r w:rsidR="00566F0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B3C57" w:rsidRPr="009B3C57" w:rsidRDefault="009B3C57" w:rsidP="005C2BC0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03.12.2022 – 16.12.2022 – мероприятия </w:t>
      </w:r>
      <w:r w:rsidR="00566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учащихся </w:t>
      </w:r>
      <w:r w:rsidR="00566F09"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СШ №3 </w:t>
      </w:r>
      <w:r w:rsidR="00566F0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приложением 1;</w:t>
      </w:r>
    </w:p>
    <w:p w:rsidR="00566F09" w:rsidRDefault="009B3C57" w:rsidP="005C2BC0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C57"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 w:rsidR="00646C9C" w:rsidRPr="009B3C57">
        <w:rPr>
          <w:rFonts w:ascii="Times New Roman" w:eastAsia="Times New Roman" w:hAnsi="Times New Roman" w:cs="Times New Roman"/>
          <w:sz w:val="30"/>
          <w:szCs w:val="30"/>
          <w:lang w:eastAsia="ru-RU"/>
        </w:rPr>
        <w:t>.12.20</w:t>
      </w:r>
      <w:r w:rsidRPr="009B3C57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="00566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566F09" w:rsidRPr="009B3C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</w:t>
      </w:r>
      <w:r w:rsidR="00566F09" w:rsidRPr="009B3C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открытый </w:t>
      </w:r>
      <w:r w:rsidR="00566F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военно-спортивный слет </w:t>
      </w:r>
      <w:r w:rsidR="007623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базе </w:t>
      </w:r>
      <w:r w:rsidR="007623B6"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СШ №3 </w:t>
      </w:r>
      <w:r w:rsidR="007623B6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spellStart"/>
      <w:r w:rsidR="007623B6">
        <w:rPr>
          <w:rFonts w:ascii="Times New Roman" w:eastAsia="Times New Roman" w:hAnsi="Times New Roman" w:cs="Times New Roman"/>
          <w:sz w:val="30"/>
          <w:szCs w:val="30"/>
          <w:lang w:eastAsia="ru-RU"/>
        </w:rPr>
        <w:t>ул.Фомичева</w:t>
      </w:r>
      <w:proofErr w:type="spellEnd"/>
      <w:r w:rsidR="007623B6">
        <w:rPr>
          <w:rFonts w:ascii="Times New Roman" w:eastAsia="Times New Roman" w:hAnsi="Times New Roman" w:cs="Times New Roman"/>
          <w:sz w:val="30"/>
          <w:szCs w:val="30"/>
          <w:lang w:eastAsia="ru-RU"/>
        </w:rPr>
        <w:t>, 16)</w:t>
      </w:r>
      <w:r w:rsidR="00566F09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DE4897" w:rsidRDefault="009B3C57" w:rsidP="005C2BC0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C57">
        <w:rPr>
          <w:rFonts w:ascii="Times New Roman" w:eastAsia="Times New Roman" w:hAnsi="Times New Roman" w:cs="Times New Roman"/>
          <w:sz w:val="30"/>
          <w:szCs w:val="30"/>
          <w:lang w:eastAsia="ru-RU"/>
        </w:rPr>
        <w:t>10.00</w:t>
      </w:r>
      <w:r w:rsidR="00646C9C" w:rsidRPr="009B3C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3C57">
        <w:rPr>
          <w:rFonts w:ascii="Times New Roman" w:eastAsia="Times New Roman" w:hAnsi="Times New Roman" w:cs="Times New Roman"/>
          <w:sz w:val="30"/>
          <w:szCs w:val="30"/>
          <w:lang w:eastAsia="ru-RU"/>
        </w:rPr>
        <w:t>– митинг</w:t>
      </w:r>
      <w:r w:rsidR="00DE4897" w:rsidRPr="009B3C57">
        <w:rPr>
          <w:rFonts w:ascii="Times New Roman" w:eastAsia="Times New Roman" w:hAnsi="Times New Roman" w:cs="Times New Roman"/>
          <w:sz w:val="30"/>
          <w:szCs w:val="30"/>
          <w:lang w:eastAsia="ru-RU"/>
        </w:rPr>
        <w:t>-реквием «Памяти героя верны», возложение цветов к памятнику Усову</w:t>
      </w:r>
      <w:r w:rsidR="00566F0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566F09" w:rsidRPr="009B3C57" w:rsidRDefault="00566F09" w:rsidP="005C2BC0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10.30 – конкурсы и соревнования в соответствии с приложением 2</w:t>
      </w:r>
      <w:r w:rsidR="003D2D9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A169A" w:rsidRPr="007623B6" w:rsidRDefault="009A169A" w:rsidP="005C2BC0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Участники </w:t>
      </w:r>
      <w:r w:rsidR="007623B6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623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623B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команды </w:t>
      </w:r>
      <w:r w:rsidR="007623B6" w:rsidRPr="007623B6">
        <w:rPr>
          <w:rFonts w:ascii="Times New Roman" w:eastAsia="Times New Roman" w:hAnsi="Times New Roman" w:cs="Times New Roman"/>
          <w:sz w:val="30"/>
          <w:szCs w:val="30"/>
          <w:lang w:eastAsia="ru-RU"/>
        </w:rPr>
        <w:t>военно-патриотических клубов учреждений образования Гродненской области</w:t>
      </w:r>
      <w:r w:rsidRPr="007623B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E4897" w:rsidRPr="007623B6" w:rsidRDefault="00150746" w:rsidP="005C2BC0">
      <w:pPr>
        <w:numPr>
          <w:ilvl w:val="0"/>
          <w:numId w:val="2"/>
        </w:numPr>
        <w:tabs>
          <w:tab w:val="clear" w:pos="720"/>
          <w:tab w:val="num" w:pos="284"/>
          <w:tab w:val="num" w:pos="426"/>
        </w:tabs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23B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Победители Сл</w:t>
      </w:r>
      <w:r w:rsid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ё</w:t>
      </w:r>
      <w:r w:rsidRPr="007623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 награждаются дипломами </w:t>
      </w:r>
      <w:r w:rsidRPr="007623B6">
        <w:rPr>
          <w:rStyle w:val="a3"/>
          <w:rFonts w:ascii="Times New Roman" w:hAnsi="Times New Roman" w:cs="Times New Roman"/>
          <w:bCs/>
          <w:i w:val="0"/>
          <w:iCs w:val="0"/>
          <w:sz w:val="30"/>
          <w:szCs w:val="30"/>
          <w:shd w:val="clear" w:color="auto" w:fill="FFFFFF"/>
        </w:rPr>
        <w:t>учреждения образования «</w:t>
      </w:r>
      <w:r w:rsidR="0006126F" w:rsidRPr="007623B6">
        <w:rPr>
          <w:rStyle w:val="a3"/>
          <w:rFonts w:ascii="Times New Roman" w:hAnsi="Times New Roman" w:cs="Times New Roman"/>
          <w:bCs/>
          <w:i w:val="0"/>
          <w:iCs w:val="0"/>
          <w:sz w:val="30"/>
          <w:szCs w:val="30"/>
          <w:shd w:val="clear" w:color="auto" w:fill="FFFFFF"/>
        </w:rPr>
        <w:t>Гродненский</w:t>
      </w:r>
      <w:r w:rsidR="0006126F">
        <w:rPr>
          <w:rStyle w:val="a3"/>
          <w:rFonts w:ascii="Times New Roman" w:hAnsi="Times New Roman" w:cs="Times New Roman"/>
          <w:bCs/>
          <w:i w:val="0"/>
          <w:iCs w:val="0"/>
          <w:sz w:val="30"/>
          <w:szCs w:val="30"/>
          <w:shd w:val="clear" w:color="auto" w:fill="FFFFFF"/>
        </w:rPr>
        <w:t xml:space="preserve"> </w:t>
      </w:r>
      <w:r w:rsidR="0006126F" w:rsidRPr="007623B6">
        <w:rPr>
          <w:rFonts w:ascii="Times New Roman" w:hAnsi="Times New Roman" w:cs="Times New Roman"/>
          <w:sz w:val="30"/>
          <w:szCs w:val="30"/>
          <w:shd w:val="clear" w:color="auto" w:fill="FFFFFF"/>
        </w:rPr>
        <w:t>государственный</w:t>
      </w:r>
      <w:r w:rsidRPr="007623B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областной </w:t>
      </w:r>
      <w:r w:rsidRPr="007623B6">
        <w:rPr>
          <w:rStyle w:val="a3"/>
          <w:rFonts w:ascii="Times New Roman" w:hAnsi="Times New Roman" w:cs="Times New Roman"/>
          <w:bCs/>
          <w:i w:val="0"/>
          <w:iCs w:val="0"/>
          <w:sz w:val="30"/>
          <w:szCs w:val="30"/>
          <w:shd w:val="clear" w:color="auto" w:fill="FFFFFF"/>
        </w:rPr>
        <w:t>Дворец творчества</w:t>
      </w:r>
      <w:r w:rsidRPr="007623B6">
        <w:rPr>
          <w:rFonts w:ascii="Times New Roman" w:hAnsi="Times New Roman" w:cs="Times New Roman"/>
          <w:sz w:val="30"/>
          <w:szCs w:val="30"/>
          <w:shd w:val="clear" w:color="auto" w:fill="FFFFFF"/>
        </w:rPr>
        <w:t> детей и молодёжи».</w:t>
      </w:r>
      <w:r w:rsidR="007623B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E4897" w:rsidRPr="007623B6">
        <w:rPr>
          <w:rFonts w:ascii="Times New Roman" w:eastAsia="Times New Roman" w:hAnsi="Times New Roman" w:cs="Times New Roman"/>
          <w:sz w:val="30"/>
          <w:szCs w:val="30"/>
          <w:lang w:eastAsia="ru-RU"/>
        </w:rPr>
        <w:t>Финансирование проекта осуществляется за счёт средств спонсорской помощи.</w:t>
      </w:r>
    </w:p>
    <w:p w:rsidR="00003B11" w:rsidRDefault="00003B11" w:rsidP="005C2BC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7623B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7623B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2BC0" w:rsidRDefault="005C2BC0" w:rsidP="007623B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2BC0" w:rsidRDefault="005C2BC0" w:rsidP="007623B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2BC0" w:rsidRDefault="005C2BC0" w:rsidP="007623B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2BC0" w:rsidRDefault="005C2BC0" w:rsidP="007623B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2BC0" w:rsidRDefault="005C2BC0" w:rsidP="007623B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2BC0" w:rsidRDefault="005C2BC0" w:rsidP="007623B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2BC0" w:rsidRDefault="005C2BC0" w:rsidP="007623B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23B6" w:rsidRDefault="007623B6" w:rsidP="007623B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</w:t>
      </w:r>
      <w:r w:rsidRPr="00513BB0">
        <w:rPr>
          <w:rFonts w:ascii="Times New Roman" w:eastAsia="Times New Roman" w:hAnsi="Times New Roman" w:cs="Times New Roman"/>
          <w:sz w:val="30"/>
          <w:szCs w:val="30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513B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</w:p>
    <w:p w:rsidR="005268B0" w:rsidRDefault="005268B0" w:rsidP="007623B6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7623B6" w:rsidRPr="00EC1A46" w:rsidRDefault="007623B6" w:rsidP="007623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Мероприятия</w:t>
      </w:r>
      <w:r w:rsidRPr="00EC1A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героико-патриотического проекта</w:t>
      </w:r>
      <w:r w:rsidRPr="00EC1A46">
        <w:rPr>
          <w:rFonts w:ascii="Times New Roman" w:hAnsi="Times New Roman" w:cs="Times New Roman"/>
          <w:sz w:val="30"/>
          <w:szCs w:val="30"/>
        </w:rPr>
        <w:t xml:space="preserve"> «Памяти героя верны», </w:t>
      </w:r>
    </w:p>
    <w:p w:rsidR="007623B6" w:rsidRPr="00EC1A46" w:rsidRDefault="007623B6" w:rsidP="007623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EC1A46">
        <w:rPr>
          <w:rFonts w:ascii="Times New Roman" w:hAnsi="Times New Roman" w:cs="Times New Roman"/>
          <w:sz w:val="30"/>
          <w:szCs w:val="30"/>
        </w:rPr>
        <w:t>посвящённого 10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EC1A46">
        <w:rPr>
          <w:rFonts w:ascii="Times New Roman" w:hAnsi="Times New Roman" w:cs="Times New Roman"/>
          <w:sz w:val="30"/>
          <w:szCs w:val="30"/>
        </w:rPr>
        <w:t>-й годовщине со дня рождения В.М. Усова</w:t>
      </w:r>
    </w:p>
    <w:tbl>
      <w:tblPr>
        <w:tblStyle w:val="a4"/>
        <w:tblW w:w="109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9"/>
        <w:gridCol w:w="3209"/>
        <w:gridCol w:w="1559"/>
        <w:gridCol w:w="1560"/>
        <w:gridCol w:w="1842"/>
        <w:gridCol w:w="2125"/>
      </w:tblGrid>
      <w:tr w:rsidR="007623B6" w:rsidRPr="00FB6F17" w:rsidTr="00731972">
        <w:tc>
          <w:tcPr>
            <w:tcW w:w="619" w:type="dxa"/>
          </w:tcPr>
          <w:p w:rsidR="007623B6" w:rsidRPr="00FB6F17" w:rsidRDefault="007623B6" w:rsidP="007319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09" w:type="dxa"/>
          </w:tcPr>
          <w:p w:rsidR="007623B6" w:rsidRPr="00FB6F17" w:rsidRDefault="007623B6" w:rsidP="007319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7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7623B6" w:rsidRPr="00FB6F17" w:rsidRDefault="007623B6" w:rsidP="007319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60" w:type="dxa"/>
          </w:tcPr>
          <w:p w:rsidR="007623B6" w:rsidRPr="00FB6F17" w:rsidRDefault="007623B6" w:rsidP="007319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842" w:type="dxa"/>
          </w:tcPr>
          <w:p w:rsidR="007623B6" w:rsidRPr="00FB6F17" w:rsidRDefault="007623B6" w:rsidP="007319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5" w:type="dxa"/>
          </w:tcPr>
          <w:p w:rsidR="007623B6" w:rsidRPr="00FB6F17" w:rsidRDefault="007623B6" w:rsidP="007319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623B6" w:rsidRPr="00D666EF" w:rsidTr="00731972">
        <w:trPr>
          <w:trHeight w:val="1125"/>
        </w:trPr>
        <w:tc>
          <w:tcPr>
            <w:tcW w:w="619" w:type="dxa"/>
          </w:tcPr>
          <w:p w:rsidR="007623B6" w:rsidRPr="00D666EF" w:rsidRDefault="007623B6" w:rsidP="007623B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Несение Вахты памяти отделением Почетного караула</w:t>
            </w:r>
          </w:p>
        </w:tc>
        <w:tc>
          <w:tcPr>
            <w:tcW w:w="1559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военно-патриотических классов (далее –ВПК)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623B6" w:rsidRPr="00D666EF" w:rsidRDefault="007623B6" w:rsidP="007623B6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2, 22.12.2022</w:t>
            </w:r>
          </w:p>
        </w:tc>
        <w:tc>
          <w:tcPr>
            <w:tcW w:w="1842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Памятник В.М. Усову</w:t>
            </w:r>
          </w:p>
        </w:tc>
        <w:tc>
          <w:tcPr>
            <w:tcW w:w="2125" w:type="dxa"/>
          </w:tcPr>
          <w:p w:rsidR="007623B6" w:rsidRPr="00D666EF" w:rsidRDefault="007623B6" w:rsidP="007623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Горбачева А.С., Береза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7623B6" w:rsidRPr="00D666EF" w:rsidTr="00731972">
        <w:tc>
          <w:tcPr>
            <w:tcW w:w="619" w:type="dxa"/>
          </w:tcPr>
          <w:p w:rsidR="007623B6" w:rsidRPr="00D666EF" w:rsidRDefault="007623B6" w:rsidP="007623B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1"/>
            <w:bookmarkStart w:id="3" w:name="OLE_LINK2"/>
            <w:bookmarkStart w:id="4" w:name="OLE_LINK3"/>
            <w:r w:rsidRPr="00D666E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музей Усова</w:t>
            </w:r>
            <w:bookmarkEnd w:id="2"/>
            <w:bookmarkEnd w:id="3"/>
            <w:bookmarkEnd w:id="4"/>
          </w:p>
        </w:tc>
        <w:tc>
          <w:tcPr>
            <w:tcW w:w="1559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60" w:type="dxa"/>
          </w:tcPr>
          <w:p w:rsidR="007623B6" w:rsidRPr="00D666EF" w:rsidRDefault="007623B6" w:rsidP="007623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05.12.2022- 21.12.2022</w:t>
            </w:r>
          </w:p>
        </w:tc>
        <w:tc>
          <w:tcPr>
            <w:tcW w:w="1842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музей Усова</w:t>
            </w:r>
          </w:p>
        </w:tc>
        <w:tc>
          <w:tcPr>
            <w:tcW w:w="2125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Яскевич Л.В., классные руководители</w:t>
            </w:r>
          </w:p>
        </w:tc>
      </w:tr>
      <w:tr w:rsidR="007623B6" w:rsidRPr="00D666EF" w:rsidTr="00731972">
        <w:tc>
          <w:tcPr>
            <w:tcW w:w="619" w:type="dxa"/>
          </w:tcPr>
          <w:p w:rsidR="007623B6" w:rsidRPr="00D666EF" w:rsidRDefault="007623B6" w:rsidP="007623B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623B6" w:rsidRPr="0041402E" w:rsidRDefault="007623B6" w:rsidP="0073197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кинофильмов </w:t>
            </w:r>
            <w:r w:rsidRPr="00FB6F17">
              <w:rPr>
                <w:rFonts w:ascii="Times New Roman" w:hAnsi="Times New Roman" w:cs="Times New Roman"/>
                <w:sz w:val="24"/>
                <w:szCs w:val="24"/>
              </w:rPr>
              <w:t>военной 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1786F">
              <w:rPr>
                <w:rFonts w:ascii="Times New Roman" w:eastAsia="Times New Roman" w:hAnsi="Times New Roman" w:cs="Times New Roman"/>
                <w:color w:val="030303"/>
                <w:kern w:val="36"/>
                <w:sz w:val="20"/>
                <w:szCs w:val="20"/>
                <w:lang w:eastAsia="ru-RU"/>
              </w:rPr>
              <w:t>«</w:t>
            </w:r>
            <w:r w:rsidRPr="00FB6F17">
              <w:rPr>
                <w:rFonts w:ascii="Times New Roman" w:eastAsia="Times New Roman" w:hAnsi="Times New Roman" w:cs="Times New Roman"/>
                <w:color w:val="030303"/>
                <w:kern w:val="36"/>
                <w:sz w:val="20"/>
                <w:szCs w:val="20"/>
                <w:lang w:eastAsia="ru-RU"/>
              </w:rPr>
              <w:t>Зеленые цепочки</w:t>
            </w:r>
            <w:r w:rsidRPr="00D1786F">
              <w:rPr>
                <w:rFonts w:ascii="Times New Roman" w:eastAsia="Times New Roman" w:hAnsi="Times New Roman" w:cs="Times New Roman"/>
                <w:color w:val="030303"/>
                <w:kern w:val="36"/>
                <w:sz w:val="20"/>
                <w:szCs w:val="20"/>
                <w:lang w:eastAsia="ru-RU"/>
              </w:rPr>
              <w:t>», «Девочка ищет отца», «Орленок»</w:t>
            </w:r>
            <w:r>
              <w:rPr>
                <w:rFonts w:ascii="Times New Roman" w:eastAsia="Times New Roman" w:hAnsi="Times New Roman" w:cs="Times New Roman"/>
                <w:color w:val="030303"/>
                <w:kern w:val="36"/>
                <w:sz w:val="20"/>
                <w:szCs w:val="20"/>
                <w:lang w:eastAsia="ru-RU"/>
              </w:rPr>
              <w:t>, «Иди и смотри»</w:t>
            </w:r>
            <w:r w:rsidRPr="00D1786F">
              <w:rPr>
                <w:rFonts w:ascii="Times New Roman" w:eastAsia="Times New Roman" w:hAnsi="Times New Roman" w:cs="Times New Roman"/>
                <w:color w:val="030303"/>
                <w:kern w:val="36"/>
                <w:sz w:val="20"/>
                <w:szCs w:val="20"/>
                <w:lang w:eastAsia="ru-RU"/>
              </w:rPr>
              <w:t xml:space="preserve"> и др.</w:t>
            </w:r>
            <w:r>
              <w:rPr>
                <w:rFonts w:ascii="Times New Roman" w:eastAsia="Times New Roman" w:hAnsi="Times New Roman" w:cs="Times New Roman"/>
                <w:color w:val="030303"/>
                <w:kern w:val="3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60" w:type="dxa"/>
          </w:tcPr>
          <w:p w:rsidR="007623B6" w:rsidRPr="00D666EF" w:rsidRDefault="007623B6" w:rsidP="007623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05.12.2022 -21.12.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125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23B6" w:rsidRPr="00D666EF" w:rsidTr="00731972">
        <w:tc>
          <w:tcPr>
            <w:tcW w:w="619" w:type="dxa"/>
          </w:tcPr>
          <w:p w:rsidR="007623B6" w:rsidRPr="00D666EF" w:rsidRDefault="007623B6" w:rsidP="007623B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Панорама классных часов «Памяти героя верны» </w:t>
            </w:r>
          </w:p>
        </w:tc>
        <w:tc>
          <w:tcPr>
            <w:tcW w:w="1559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60" w:type="dxa"/>
          </w:tcPr>
          <w:p w:rsidR="007623B6" w:rsidRPr="00D666EF" w:rsidRDefault="007623B6" w:rsidP="00CB25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05.12.2022 -21.12.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125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23B6" w:rsidRPr="00D666EF" w:rsidTr="00731972">
        <w:tc>
          <w:tcPr>
            <w:tcW w:w="619" w:type="dxa"/>
          </w:tcPr>
          <w:p w:rsidR="007623B6" w:rsidRPr="00D666EF" w:rsidRDefault="007623B6" w:rsidP="007623B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Была война… Была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 xml:space="preserve"> Побед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I-II классы</w:t>
            </w:r>
          </w:p>
        </w:tc>
        <w:tc>
          <w:tcPr>
            <w:tcW w:w="1560" w:type="dxa"/>
          </w:tcPr>
          <w:p w:rsidR="007623B6" w:rsidRPr="00D666EF" w:rsidRDefault="007623B6" w:rsidP="00CE49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05.12.2022 -21.12.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 xml:space="preserve"> уголк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5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23B6" w:rsidRPr="00D666EF" w:rsidTr="00731972">
        <w:tc>
          <w:tcPr>
            <w:tcW w:w="619" w:type="dxa"/>
          </w:tcPr>
          <w:p w:rsidR="007623B6" w:rsidRPr="00D666EF" w:rsidRDefault="007623B6" w:rsidP="007623B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Конкурс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месячника</w:t>
            </w:r>
          </w:p>
        </w:tc>
        <w:tc>
          <w:tcPr>
            <w:tcW w:w="1559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III-IV классы</w:t>
            </w:r>
          </w:p>
        </w:tc>
        <w:tc>
          <w:tcPr>
            <w:tcW w:w="1560" w:type="dxa"/>
          </w:tcPr>
          <w:p w:rsidR="007623B6" w:rsidRPr="00D666EF" w:rsidRDefault="007623B6" w:rsidP="006A3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05.12.2022 -21.12.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 xml:space="preserve"> уголк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5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23B6" w:rsidRPr="00D666EF" w:rsidTr="00731972">
        <w:tc>
          <w:tcPr>
            <w:tcW w:w="619" w:type="dxa"/>
          </w:tcPr>
          <w:p w:rsidR="007623B6" w:rsidRPr="00D666EF" w:rsidRDefault="007623B6" w:rsidP="007623B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Эпистолярный к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онкурс «Напиши письмо солдату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 xml:space="preserve"> 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</w:tc>
        <w:tc>
          <w:tcPr>
            <w:tcW w:w="1559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V-VI классы</w:t>
            </w:r>
          </w:p>
        </w:tc>
        <w:tc>
          <w:tcPr>
            <w:tcW w:w="1560" w:type="dxa"/>
          </w:tcPr>
          <w:p w:rsidR="007623B6" w:rsidRPr="00D666EF" w:rsidRDefault="007623B6" w:rsidP="00636C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05.12.2022 -21.12.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623B6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 xml:space="preserve"> уголк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5" w:type="dxa"/>
          </w:tcPr>
          <w:p w:rsidR="007623B6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Учителя русского и белорусского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3B6" w:rsidRPr="00D666EF" w:rsidTr="00731972">
        <w:tc>
          <w:tcPr>
            <w:tcW w:w="619" w:type="dxa"/>
          </w:tcPr>
          <w:p w:rsidR="007623B6" w:rsidRPr="00D666EF" w:rsidRDefault="007623B6" w:rsidP="007623B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Создание Книги Памяти 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«Война в судьбе моей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электронный вариант (презентация)</w:t>
            </w:r>
          </w:p>
        </w:tc>
        <w:tc>
          <w:tcPr>
            <w:tcW w:w="1559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VII-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VIII классы</w:t>
            </w:r>
          </w:p>
        </w:tc>
        <w:tc>
          <w:tcPr>
            <w:tcW w:w="1560" w:type="dxa"/>
          </w:tcPr>
          <w:p w:rsidR="007623B6" w:rsidRPr="00D666EF" w:rsidRDefault="007623B6" w:rsidP="00CD19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05.12.2022 -21.12.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623B6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 xml:space="preserve"> уголк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5" w:type="dxa"/>
          </w:tcPr>
          <w:p w:rsidR="007623B6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23B6" w:rsidRPr="00D666EF" w:rsidTr="00731972">
        <w:tc>
          <w:tcPr>
            <w:tcW w:w="619" w:type="dxa"/>
          </w:tcPr>
          <w:p w:rsidR="007623B6" w:rsidRPr="00D666EF" w:rsidRDefault="007623B6" w:rsidP="007623B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Час рассуждения «Война для меня – это…»</w:t>
            </w:r>
            <w:r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 - видеоформат</w:t>
            </w:r>
          </w:p>
        </w:tc>
        <w:tc>
          <w:tcPr>
            <w:tcW w:w="1559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-XI классы</w:t>
            </w:r>
          </w:p>
        </w:tc>
        <w:tc>
          <w:tcPr>
            <w:tcW w:w="1560" w:type="dxa"/>
          </w:tcPr>
          <w:p w:rsidR="007623B6" w:rsidRPr="00D666EF" w:rsidRDefault="007623B6" w:rsidP="007623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12.12.2022 -16.12.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форма</w:t>
            </w:r>
          </w:p>
        </w:tc>
        <w:tc>
          <w:tcPr>
            <w:tcW w:w="2125" w:type="dxa"/>
          </w:tcPr>
          <w:p w:rsidR="007623B6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Учителя русского и белорусского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3B6" w:rsidRPr="00D666EF" w:rsidTr="00731972">
        <w:tc>
          <w:tcPr>
            <w:tcW w:w="619" w:type="dxa"/>
          </w:tcPr>
          <w:p w:rsidR="007623B6" w:rsidRPr="00D666EF" w:rsidRDefault="007623B6" w:rsidP="007623B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623B6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военно-прикладным видам:</w:t>
            </w:r>
          </w:p>
          <w:p w:rsidR="007623B6" w:rsidRPr="00D666EF" w:rsidRDefault="007623B6" w:rsidP="007623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стрельбе, по сборке-разборке автомата</w:t>
            </w:r>
          </w:p>
        </w:tc>
        <w:tc>
          <w:tcPr>
            <w:tcW w:w="1559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ВПК</w:t>
            </w:r>
          </w:p>
        </w:tc>
        <w:tc>
          <w:tcPr>
            <w:tcW w:w="1560" w:type="dxa"/>
          </w:tcPr>
          <w:p w:rsidR="007623B6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B6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B6" w:rsidRPr="00D666EF" w:rsidRDefault="007623B6" w:rsidP="007623B6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25.11.2022- 10.12.2022</w:t>
            </w:r>
          </w:p>
        </w:tc>
        <w:tc>
          <w:tcPr>
            <w:tcW w:w="1842" w:type="dxa"/>
          </w:tcPr>
          <w:p w:rsidR="007623B6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B6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с/зал, каб.316</w:t>
            </w:r>
          </w:p>
        </w:tc>
        <w:tc>
          <w:tcPr>
            <w:tcW w:w="2125" w:type="dxa"/>
          </w:tcPr>
          <w:p w:rsidR="007623B6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B6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B6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Е.Б.,</w:t>
            </w:r>
          </w:p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Боуфалик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Р.И.,</w:t>
            </w:r>
          </w:p>
        </w:tc>
      </w:tr>
      <w:tr w:rsidR="007623B6" w:rsidRPr="00D666EF" w:rsidTr="00731972">
        <w:tc>
          <w:tcPr>
            <w:tcW w:w="619" w:type="dxa"/>
          </w:tcPr>
          <w:p w:rsidR="007623B6" w:rsidRPr="00D666EF" w:rsidRDefault="007623B6" w:rsidP="007623B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623B6" w:rsidRPr="00DF17FC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C">
              <w:rPr>
                <w:rFonts w:ascii="Times New Roman" w:hAnsi="Times New Roman" w:cs="Times New Roman"/>
                <w:sz w:val="24"/>
                <w:szCs w:val="24"/>
              </w:rPr>
              <w:t>Конкурс чтецов «</w:t>
            </w:r>
            <w:r w:rsidRPr="00DF1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Нам этот мир завещано беречь</w:t>
            </w:r>
            <w:r w:rsidRPr="00DF17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F1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видеоформат</w:t>
            </w:r>
          </w:p>
        </w:tc>
        <w:tc>
          <w:tcPr>
            <w:tcW w:w="1559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I-XI классы</w:t>
            </w:r>
          </w:p>
        </w:tc>
        <w:tc>
          <w:tcPr>
            <w:tcW w:w="1560" w:type="dxa"/>
          </w:tcPr>
          <w:p w:rsidR="007623B6" w:rsidRPr="00D666EF" w:rsidRDefault="007623B6" w:rsidP="00D75D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05.12.2022 -21.12.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форма</w:t>
            </w:r>
          </w:p>
        </w:tc>
        <w:tc>
          <w:tcPr>
            <w:tcW w:w="2125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23B6" w:rsidRPr="00D666EF" w:rsidTr="00731972">
        <w:tc>
          <w:tcPr>
            <w:tcW w:w="619" w:type="dxa"/>
          </w:tcPr>
          <w:p w:rsidR="007623B6" w:rsidRPr="00D666EF" w:rsidRDefault="007623B6" w:rsidP="007623B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7623B6" w:rsidRPr="00DF17FC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Квест-игра «По страницам школьного музея»</w:t>
            </w:r>
          </w:p>
        </w:tc>
        <w:tc>
          <w:tcPr>
            <w:tcW w:w="1559" w:type="dxa"/>
          </w:tcPr>
          <w:p w:rsidR="007623B6" w:rsidRPr="00FF048D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8D">
              <w:rPr>
                <w:rFonts w:ascii="Times New Roman" w:hAnsi="Times New Roman" w:cs="Times New Roman"/>
                <w:sz w:val="24"/>
                <w:szCs w:val="24"/>
              </w:rPr>
              <w:t>VI классы</w:t>
            </w:r>
          </w:p>
          <w:p w:rsidR="007623B6" w:rsidRPr="00FF048D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8D">
              <w:rPr>
                <w:rFonts w:ascii="Times New Roman" w:hAnsi="Times New Roman" w:cs="Times New Roman"/>
                <w:sz w:val="24"/>
                <w:szCs w:val="24"/>
              </w:rPr>
              <w:t>V классы</w:t>
            </w:r>
          </w:p>
        </w:tc>
        <w:tc>
          <w:tcPr>
            <w:tcW w:w="1560" w:type="dxa"/>
          </w:tcPr>
          <w:p w:rsidR="007623B6" w:rsidRPr="00FF048D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F048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23B6" w:rsidRPr="00FF048D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048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23B6" w:rsidRPr="00FF048D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048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2125" w:type="dxa"/>
          </w:tcPr>
          <w:p w:rsidR="007623B6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Яскевич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Ю.Г., классные руководители</w:t>
            </w:r>
          </w:p>
          <w:p w:rsidR="005C2BC0" w:rsidRPr="00D666EF" w:rsidRDefault="005C2BC0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3B6" w:rsidRPr="00D666EF" w:rsidTr="00731972">
        <w:trPr>
          <w:trHeight w:val="320"/>
        </w:trPr>
        <w:tc>
          <w:tcPr>
            <w:tcW w:w="619" w:type="dxa"/>
            <w:tcBorders>
              <w:right w:val="single" w:sz="4" w:space="0" w:color="auto"/>
            </w:tcBorders>
          </w:tcPr>
          <w:p w:rsidR="007623B6" w:rsidRPr="00D666EF" w:rsidRDefault="007623B6" w:rsidP="007623B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Викторина «Шла война народная»</w:t>
            </w:r>
          </w:p>
        </w:tc>
        <w:tc>
          <w:tcPr>
            <w:tcW w:w="1559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IX - XI классы</w:t>
            </w:r>
          </w:p>
        </w:tc>
        <w:tc>
          <w:tcPr>
            <w:tcW w:w="1560" w:type="dxa"/>
          </w:tcPr>
          <w:p w:rsidR="007623B6" w:rsidRPr="00D666EF" w:rsidRDefault="00AD4430" w:rsidP="00AD4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623B6">
              <w:rPr>
                <w:rFonts w:ascii="Times New Roman" w:hAnsi="Times New Roman" w:cs="Times New Roman"/>
                <w:sz w:val="24"/>
                <w:szCs w:val="24"/>
              </w:rPr>
              <w:t>.12.2022 -1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23B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7623B6" w:rsidRPr="00D666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125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623B6" w:rsidRDefault="00AD4430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5C2BC0" w:rsidRPr="00D666EF" w:rsidRDefault="005C2BC0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430" w:rsidRPr="00D666EF" w:rsidTr="00731972">
        <w:trPr>
          <w:trHeight w:val="320"/>
        </w:trPr>
        <w:tc>
          <w:tcPr>
            <w:tcW w:w="619" w:type="dxa"/>
            <w:tcBorders>
              <w:right w:val="single" w:sz="4" w:space="0" w:color="auto"/>
            </w:tcBorders>
          </w:tcPr>
          <w:p w:rsidR="00AD4430" w:rsidRPr="00D666EF" w:rsidRDefault="00AD4430" w:rsidP="007623B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AD4430" w:rsidRPr="00D666EF" w:rsidRDefault="00AD4430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559" w:type="dxa"/>
          </w:tcPr>
          <w:p w:rsidR="00AD4430" w:rsidRPr="00D666EF" w:rsidRDefault="00AD4430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ВПК</w:t>
            </w:r>
          </w:p>
        </w:tc>
        <w:tc>
          <w:tcPr>
            <w:tcW w:w="1560" w:type="dxa"/>
          </w:tcPr>
          <w:p w:rsidR="00AD4430" w:rsidRDefault="00AD4430" w:rsidP="00AD4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10.12.2022</w:t>
            </w:r>
          </w:p>
        </w:tc>
        <w:tc>
          <w:tcPr>
            <w:tcW w:w="1842" w:type="dxa"/>
          </w:tcPr>
          <w:p w:rsidR="00AD4430" w:rsidRPr="00D666EF" w:rsidRDefault="00AD4430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8D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125" w:type="dxa"/>
          </w:tcPr>
          <w:p w:rsidR="00AD4430" w:rsidRDefault="00AD4430" w:rsidP="00AD4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Е.Б.,</w:t>
            </w:r>
          </w:p>
          <w:p w:rsidR="00AD4430" w:rsidRDefault="00AD4430" w:rsidP="00AD4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Боуфалик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  <w:p w:rsidR="005C2BC0" w:rsidRPr="00D666EF" w:rsidRDefault="005C2BC0" w:rsidP="00AD4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3B6" w:rsidRPr="00D666EF" w:rsidTr="00731972">
        <w:trPr>
          <w:trHeight w:val="320"/>
        </w:trPr>
        <w:tc>
          <w:tcPr>
            <w:tcW w:w="619" w:type="dxa"/>
            <w:tcBorders>
              <w:right w:val="single" w:sz="4" w:space="0" w:color="auto"/>
            </w:tcBorders>
          </w:tcPr>
          <w:p w:rsidR="007623B6" w:rsidRPr="00D666EF" w:rsidRDefault="007623B6" w:rsidP="007623B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7623B6" w:rsidRPr="00FF048D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20094273"/>
            <w:r w:rsidRPr="00FF048D">
              <w:rPr>
                <w:rFonts w:ascii="Times New Roman" w:hAnsi="Times New Roman" w:cs="Times New Roman"/>
                <w:sz w:val="24"/>
                <w:szCs w:val="24"/>
              </w:rPr>
              <w:t>Военно-спортивный слёт «Памяти героя верны»</w:t>
            </w:r>
            <w:bookmarkEnd w:id="5"/>
          </w:p>
        </w:tc>
        <w:tc>
          <w:tcPr>
            <w:tcW w:w="1559" w:type="dxa"/>
          </w:tcPr>
          <w:p w:rsidR="007623B6" w:rsidRPr="00FF048D" w:rsidRDefault="00AD4430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ВПК</w:t>
            </w:r>
          </w:p>
        </w:tc>
        <w:tc>
          <w:tcPr>
            <w:tcW w:w="1560" w:type="dxa"/>
          </w:tcPr>
          <w:p w:rsidR="007623B6" w:rsidRPr="00FF048D" w:rsidRDefault="007623B6" w:rsidP="00AD4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44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048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D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048D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04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2" w:type="dxa"/>
          </w:tcPr>
          <w:p w:rsidR="007623B6" w:rsidRPr="00FF048D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8D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125" w:type="dxa"/>
          </w:tcPr>
          <w:p w:rsidR="007623B6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Е.Б.,</w:t>
            </w:r>
          </w:p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Боуфалик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А.З., у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7623B6" w:rsidRPr="00D666EF" w:rsidTr="00731972">
        <w:tc>
          <w:tcPr>
            <w:tcW w:w="619" w:type="dxa"/>
          </w:tcPr>
          <w:p w:rsidR="007623B6" w:rsidRPr="00D666EF" w:rsidRDefault="007623B6" w:rsidP="007623B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уголков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</w:p>
        </w:tc>
        <w:tc>
          <w:tcPr>
            <w:tcW w:w="1559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I классы</w:t>
            </w:r>
          </w:p>
        </w:tc>
        <w:tc>
          <w:tcPr>
            <w:tcW w:w="1560" w:type="dxa"/>
          </w:tcPr>
          <w:p w:rsidR="007623B6" w:rsidRPr="00D666EF" w:rsidRDefault="007623B6" w:rsidP="00AD4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</w:t>
            </w:r>
            <w:r w:rsidR="00AD4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125" w:type="dxa"/>
          </w:tcPr>
          <w:p w:rsidR="007623B6" w:rsidRPr="00D666EF" w:rsidRDefault="007623B6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4430" w:rsidRPr="00D666EF" w:rsidTr="00731972">
        <w:tc>
          <w:tcPr>
            <w:tcW w:w="619" w:type="dxa"/>
          </w:tcPr>
          <w:p w:rsidR="00AD4430" w:rsidRPr="00D666EF" w:rsidRDefault="00AD4430" w:rsidP="007623B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AD4430" w:rsidRDefault="00AD4430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пионерский сбор – прием в «октябрята»</w:t>
            </w:r>
          </w:p>
        </w:tc>
        <w:tc>
          <w:tcPr>
            <w:tcW w:w="1559" w:type="dxa"/>
          </w:tcPr>
          <w:p w:rsidR="00AD4430" w:rsidRPr="0084620F" w:rsidRDefault="00AD4430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560" w:type="dxa"/>
          </w:tcPr>
          <w:p w:rsidR="00AD4430" w:rsidRPr="00D666EF" w:rsidRDefault="00AD4430" w:rsidP="00D648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842" w:type="dxa"/>
          </w:tcPr>
          <w:p w:rsidR="00AD4430" w:rsidRPr="0084620F" w:rsidRDefault="00AD4430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25" w:type="dxa"/>
          </w:tcPr>
          <w:p w:rsidR="00AD4430" w:rsidRPr="0084620F" w:rsidRDefault="00AD4430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AD4430" w:rsidRPr="00D666EF" w:rsidTr="00731972">
        <w:tc>
          <w:tcPr>
            <w:tcW w:w="619" w:type="dxa"/>
          </w:tcPr>
          <w:p w:rsidR="00AD4430" w:rsidRPr="00D666EF" w:rsidRDefault="00AD4430" w:rsidP="007623B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AD4430" w:rsidRPr="00D666EF" w:rsidRDefault="00AD4430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итинг, посвященный памяти В.М.Усова</w:t>
            </w:r>
          </w:p>
        </w:tc>
        <w:tc>
          <w:tcPr>
            <w:tcW w:w="1559" w:type="dxa"/>
          </w:tcPr>
          <w:p w:rsidR="00AD4430" w:rsidRPr="00D666EF" w:rsidRDefault="00AD4430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V-ХI классы</w:t>
            </w:r>
          </w:p>
        </w:tc>
        <w:tc>
          <w:tcPr>
            <w:tcW w:w="1560" w:type="dxa"/>
          </w:tcPr>
          <w:p w:rsidR="00AD4430" w:rsidRPr="00D666EF" w:rsidRDefault="00AD4430" w:rsidP="00AD4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D4430" w:rsidRPr="00D666EF" w:rsidRDefault="00AD4430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Памятник В.М. Усову</w:t>
            </w:r>
          </w:p>
        </w:tc>
        <w:tc>
          <w:tcPr>
            <w:tcW w:w="2125" w:type="dxa"/>
          </w:tcPr>
          <w:p w:rsidR="00AD4430" w:rsidRDefault="00AD4430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AD4430" w:rsidRPr="00D666EF" w:rsidRDefault="00AD4430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Береза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AD4430" w:rsidRPr="00D666EF" w:rsidTr="00731972">
        <w:tc>
          <w:tcPr>
            <w:tcW w:w="619" w:type="dxa"/>
          </w:tcPr>
          <w:p w:rsidR="00AD4430" w:rsidRPr="00D666EF" w:rsidRDefault="00AD4430" w:rsidP="007623B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AD4430" w:rsidRPr="00D666EF" w:rsidRDefault="00AD4430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участия классных коллективов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месячнике </w:t>
            </w:r>
          </w:p>
        </w:tc>
        <w:tc>
          <w:tcPr>
            <w:tcW w:w="1559" w:type="dxa"/>
          </w:tcPr>
          <w:p w:rsidR="00AD4430" w:rsidRPr="00D666EF" w:rsidRDefault="00AD4430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I-XI классы</w:t>
            </w:r>
          </w:p>
        </w:tc>
        <w:tc>
          <w:tcPr>
            <w:tcW w:w="1560" w:type="dxa"/>
          </w:tcPr>
          <w:p w:rsidR="00AD4430" w:rsidRPr="00D666EF" w:rsidRDefault="00AD4430" w:rsidP="00AD4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D4430" w:rsidRPr="00D666EF" w:rsidRDefault="00AD4430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AD4430" w:rsidRPr="00D666EF" w:rsidRDefault="00AD4430" w:rsidP="007319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6EF">
              <w:rPr>
                <w:rFonts w:ascii="Times New Roman" w:hAnsi="Times New Roman" w:cs="Times New Roman"/>
                <w:sz w:val="24"/>
                <w:szCs w:val="24"/>
              </w:rPr>
              <w:t>Ермашкевич</w:t>
            </w:r>
            <w:proofErr w:type="spellEnd"/>
            <w:r w:rsidRPr="00D666EF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Боуфалик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Р.И., Яскевич Л.В.</w:t>
            </w:r>
          </w:p>
        </w:tc>
      </w:tr>
    </w:tbl>
    <w:p w:rsidR="00DE4897" w:rsidRDefault="00DE4897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B11" w:rsidRDefault="00003B11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4897" w:rsidRDefault="00DE4897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</w:t>
      </w:r>
      <w:r w:rsidR="00AD4430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5268B0" w:rsidRPr="00DE4897" w:rsidRDefault="005268B0" w:rsidP="00E96D3B">
      <w:pPr>
        <w:spacing w:after="0"/>
        <w:ind w:left="284" w:firstLine="56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04FFB" w:rsidRPr="0077729D" w:rsidRDefault="00E04FFB" w:rsidP="005C2BC0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ПОЛОЖЕНИЕ </w:t>
      </w:r>
    </w:p>
    <w:p w:rsidR="00E04FFB" w:rsidRPr="0077729D" w:rsidRDefault="00E04FFB" w:rsidP="005C2BC0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 </w:t>
      </w:r>
      <w:r w:rsidR="002D6B54" w:rsidRPr="0077729D">
        <w:rPr>
          <w:rFonts w:ascii="Times New Roman" w:eastAsia="Times New Roman" w:hAnsi="Times New Roman" w:cs="Times New Roman"/>
          <w:bCs/>
          <w:iCs/>
          <w:sz w:val="30"/>
          <w:szCs w:val="30"/>
          <w:lang w:val="en-US" w:eastAsia="ru-RU"/>
        </w:rPr>
        <w:t>V</w:t>
      </w:r>
      <w:r w:rsidR="00AD4430" w:rsidRPr="0077729D">
        <w:rPr>
          <w:rFonts w:ascii="Times New Roman" w:eastAsia="Times New Roman" w:hAnsi="Times New Roman" w:cs="Times New Roman"/>
          <w:bCs/>
          <w:iCs/>
          <w:sz w:val="30"/>
          <w:szCs w:val="30"/>
          <w:lang w:val="en-US" w:eastAsia="ru-RU"/>
        </w:rPr>
        <w:t>I</w:t>
      </w:r>
      <w:r w:rsidRPr="0077729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военно-спортивном слете памяти В.М.Усова</w:t>
      </w:r>
    </w:p>
    <w:p w:rsidR="00E04FFB" w:rsidRPr="0077729D" w:rsidRDefault="00E04FFB" w:rsidP="005C2BC0">
      <w:pPr>
        <w:widowControl w:val="0"/>
        <w:spacing w:after="0" w:line="240" w:lineRule="auto"/>
        <w:ind w:left="284" w:right="-142" w:firstLine="567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77729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 рамках открытого </w:t>
      </w:r>
      <w:r w:rsidRPr="0077729D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г</w:t>
      </w:r>
      <w:r w:rsidR="00AD4430" w:rsidRPr="0077729D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ероик</w:t>
      </w:r>
      <w:r w:rsidRPr="0077729D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о-патриотического проекта</w:t>
      </w:r>
    </w:p>
    <w:p w:rsidR="00E04FFB" w:rsidRPr="0077729D" w:rsidRDefault="00E04FFB" w:rsidP="005C2BC0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«Памяти героя верны»</w:t>
      </w:r>
    </w:p>
    <w:p w:rsidR="00E04FFB" w:rsidRPr="00DE4897" w:rsidRDefault="00E04FFB" w:rsidP="005C2BC0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E04FFB" w:rsidRPr="0077729D" w:rsidRDefault="00EE3815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Дата,</w:t>
      </w:r>
      <w:r w:rsidR="00E04FFB"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место</w:t>
      </w:r>
      <w:r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время</w:t>
      </w:r>
      <w:r w:rsidR="00E04FFB"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проведения: </w:t>
      </w:r>
      <w:r w:rsidR="00AD4430"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17</w:t>
      </w:r>
      <w:r w:rsidR="00E04FFB"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.12.20</w:t>
      </w:r>
      <w:r w:rsidR="00AD4430"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22</w:t>
      </w:r>
      <w:r w:rsidR="00E04FFB"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г., </w:t>
      </w:r>
      <w:bookmarkStart w:id="6" w:name="_Hlk120094362"/>
      <w:r w:rsidR="00E04FFB"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СШ №3 </w:t>
      </w:r>
      <w:r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</w:t>
      </w:r>
      <w:proofErr w:type="spellStart"/>
      <w:r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г.Гродно</w:t>
      </w:r>
      <w:proofErr w:type="spellEnd"/>
      <w:r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ул.Фомичёва</w:t>
      </w:r>
      <w:proofErr w:type="spellEnd"/>
      <w:r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16)</w:t>
      </w:r>
      <w:bookmarkEnd w:id="6"/>
      <w:r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="00AD4430"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Начало</w:t>
      </w:r>
      <w:r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AD4430"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1</w:t>
      </w:r>
      <w:r w:rsidR="00AD4430"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0</w:t>
      </w:r>
      <w:r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.00</w:t>
      </w:r>
      <w:r w:rsidR="00E04FFB"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E04FFB" w:rsidRPr="0077729D" w:rsidRDefault="00E04FFB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Команда: </w:t>
      </w:r>
      <w:r w:rsidR="002D6B54"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12</w:t>
      </w:r>
      <w:r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человек (</w:t>
      </w:r>
      <w:r w:rsidR="002D6B54"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8</w:t>
      </w:r>
      <w:r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мальчиков, </w:t>
      </w:r>
      <w:r w:rsidR="002D6B54"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</w:t>
      </w:r>
      <w:r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девочк</w:t>
      </w:r>
      <w:r w:rsidR="002D6B54"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 - </w:t>
      </w:r>
      <w:bookmarkStart w:id="7" w:name="_Hlk120094313"/>
      <w:r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учащиеся </w:t>
      </w:r>
      <w:r w:rsidR="00EE3815"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8</w:t>
      </w:r>
      <w:r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-1</w:t>
      </w:r>
      <w:r w:rsidR="002D6B54"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</w:t>
      </w:r>
      <w:r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классов</w:t>
      </w:r>
      <w:bookmarkEnd w:id="7"/>
      <w:r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руководитель команды. </w:t>
      </w:r>
    </w:p>
    <w:p w:rsidR="00E04FFB" w:rsidRPr="0077729D" w:rsidRDefault="00E04FFB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Условия проведения: </w:t>
      </w:r>
    </w:p>
    <w:p w:rsidR="00E04FFB" w:rsidRDefault="00E04FFB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Военно-спортивный слет проводится в форме соревнований между командами-участниками.</w:t>
      </w:r>
    </w:p>
    <w:p w:rsidR="00EE3815" w:rsidRPr="00DE4897" w:rsidRDefault="00EE3815" w:rsidP="005C2BC0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Участие согласовать по телефону </w:t>
      </w:r>
      <w:bookmarkStart w:id="8" w:name="_Hlk120094500"/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>+375298859693 (</w:t>
      </w:r>
      <w:proofErr w:type="spellStart"/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>Ермашкевич</w:t>
      </w:r>
      <w:proofErr w:type="spellEnd"/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Елена </w:t>
      </w:r>
      <w:proofErr w:type="spellStart"/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>Брониславовна</w:t>
      </w:r>
      <w:proofErr w:type="spellEnd"/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</w:t>
      </w:r>
    </w:p>
    <w:bookmarkEnd w:id="8"/>
    <w:p w:rsidR="00E04FFB" w:rsidRPr="00DE4897" w:rsidRDefault="00E04FFB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Заявки с допуском врача на участие в  военно-спортивном слете  подать до </w:t>
      </w:r>
      <w:r w:rsidR="00EE381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D4430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>.12.20</w:t>
      </w:r>
      <w:r w:rsidR="00AD4430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Pr="00DE4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электронный адрес школы:</w:t>
      </w:r>
      <w:r w:rsidR="001870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8" w:history="1">
        <w:r w:rsidRPr="00DE4897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shd w:val="clear" w:color="auto" w:fill="FBFCFD"/>
            <w:lang w:eastAsia="ru-RU"/>
          </w:rPr>
          <w:t>sh3_oktroo@mail.grodno.by</w:t>
        </w:r>
      </w:hyperlink>
      <w:r w:rsidRPr="00DE4897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BFCFD"/>
          <w:lang w:eastAsia="ru-RU"/>
        </w:rPr>
        <w:t xml:space="preserve"> по форме: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2981"/>
        <w:gridCol w:w="1861"/>
        <w:gridCol w:w="1861"/>
        <w:gridCol w:w="1862"/>
      </w:tblGrid>
      <w:tr w:rsidR="00E04FFB" w:rsidRPr="00DE4897" w:rsidTr="0095469D">
        <w:tc>
          <w:tcPr>
            <w:tcW w:w="741" w:type="dxa"/>
          </w:tcPr>
          <w:p w:rsidR="00E04FFB" w:rsidRPr="00E96D3B" w:rsidRDefault="00E04FFB" w:rsidP="005C2BC0">
            <w:pPr>
              <w:spacing w:after="0" w:line="240" w:lineRule="auto"/>
              <w:ind w:left="284" w:hanging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981" w:type="dxa"/>
          </w:tcPr>
          <w:p w:rsidR="00E04FFB" w:rsidRPr="00E96D3B" w:rsidRDefault="00E04FFB" w:rsidP="005C2BC0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61" w:type="dxa"/>
          </w:tcPr>
          <w:p w:rsidR="00E04FFB" w:rsidRPr="00E96D3B" w:rsidRDefault="00E04FFB" w:rsidP="005C2BC0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861" w:type="dxa"/>
          </w:tcPr>
          <w:p w:rsidR="00E04FFB" w:rsidRPr="00E96D3B" w:rsidRDefault="00E04FFB" w:rsidP="005C2BC0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62" w:type="dxa"/>
          </w:tcPr>
          <w:p w:rsidR="00E04FFB" w:rsidRPr="00E96D3B" w:rsidRDefault="00E04FFB" w:rsidP="005C2BC0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врача</w:t>
            </w:r>
          </w:p>
        </w:tc>
      </w:tr>
      <w:tr w:rsidR="00E04FFB" w:rsidRPr="00DE4897" w:rsidTr="00E96D3B">
        <w:trPr>
          <w:trHeight w:val="331"/>
        </w:trPr>
        <w:tc>
          <w:tcPr>
            <w:tcW w:w="741" w:type="dxa"/>
          </w:tcPr>
          <w:p w:rsidR="00E04FFB" w:rsidRPr="00E96D3B" w:rsidRDefault="00E04FFB" w:rsidP="005C2BC0">
            <w:pPr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E04FFB" w:rsidRPr="00E96D3B" w:rsidRDefault="00E04FFB" w:rsidP="005C2BC0">
            <w:pPr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E04FFB" w:rsidRPr="00E96D3B" w:rsidRDefault="00E04FFB" w:rsidP="005C2BC0">
            <w:pPr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E04FFB" w:rsidRPr="00E96D3B" w:rsidRDefault="00E04FFB" w:rsidP="005C2BC0">
            <w:pPr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E04FFB" w:rsidRPr="00E96D3B" w:rsidRDefault="00E04FFB" w:rsidP="005C2BC0">
            <w:pPr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4FFB" w:rsidRPr="0077729D" w:rsidRDefault="00E04FFB" w:rsidP="005C2BC0">
      <w:pPr>
        <w:spacing w:after="0" w:line="240" w:lineRule="auto"/>
        <w:ind w:left="284" w:right="331" w:firstLine="567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77729D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  <w:t xml:space="preserve">Внимание: </w:t>
      </w:r>
      <w:r w:rsidR="0077729D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  <w:t>п</w:t>
      </w:r>
      <w:r w:rsidRPr="0077729D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  <w:t>ри неправильном заполнении заявки, в т.ч. отсутствии</w:t>
      </w:r>
      <w:r w:rsidRPr="00DE489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Pr="0077729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допуска врача, команда снимается с участия в соревнованиях.</w:t>
      </w:r>
    </w:p>
    <w:p w:rsidR="00E04FFB" w:rsidRPr="0077729D" w:rsidRDefault="00E04FFB" w:rsidP="005C2BC0">
      <w:pPr>
        <w:spacing w:after="0" w:line="240" w:lineRule="auto"/>
        <w:ind w:left="284" w:right="331" w:firstLine="567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Должностные лица, заверяющие заявку, несут личную, персональную ответственность, за достоверность сведений указанных в заявке.</w:t>
      </w:r>
    </w:p>
    <w:p w:rsidR="00E04FFB" w:rsidRPr="0077729D" w:rsidRDefault="00E04FFB" w:rsidP="005C2BC0">
      <w:pPr>
        <w:spacing w:after="0" w:line="240" w:lineRule="auto"/>
        <w:ind w:left="284" w:right="33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Необходимое оснащение команды: </w:t>
      </w:r>
    </w:p>
    <w:p w:rsidR="00E04FFB" w:rsidRPr="0077729D" w:rsidRDefault="00E04FFB" w:rsidP="005C2BC0">
      <w:pPr>
        <w:spacing w:after="0" w:line="240" w:lineRule="auto"/>
        <w:ind w:left="284" w:right="33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1) Единообразная форма и знаки отличия команды (эмблема)</w:t>
      </w:r>
    </w:p>
    <w:p w:rsidR="00E04FFB" w:rsidRPr="0077729D" w:rsidRDefault="00E04FFB" w:rsidP="005C2BC0">
      <w:pPr>
        <w:spacing w:after="0" w:line="240" w:lineRule="auto"/>
        <w:ind w:left="284" w:right="33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2) Питьевая вода, сухой паек</w:t>
      </w:r>
    </w:p>
    <w:p w:rsidR="00E04FFB" w:rsidRPr="0077729D" w:rsidRDefault="00E04FFB" w:rsidP="005C2BC0">
      <w:pPr>
        <w:spacing w:after="0" w:line="240" w:lineRule="auto"/>
        <w:ind w:left="284" w:right="33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3) Спортивная форма.</w:t>
      </w:r>
    </w:p>
    <w:p w:rsidR="00E04FFB" w:rsidRPr="0077729D" w:rsidRDefault="00E04FFB" w:rsidP="005C2BC0">
      <w:pPr>
        <w:spacing w:after="0" w:line="240" w:lineRule="auto"/>
        <w:ind w:left="284" w:right="33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каждой командой должен быть закреплен ответственный, отвечающий за жизнь и здоровье детей, за необходимое оснащение команды. Команда должна пройти инструктаж по технике безопасности. </w:t>
      </w:r>
      <w:r w:rsidRPr="0077729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Ответственный за команду должен до проведения жеребьевки сдать копию ведомости инструктажа в судейскую коллегию.</w:t>
      </w:r>
    </w:p>
    <w:p w:rsidR="00E04FFB" w:rsidRPr="0077729D" w:rsidRDefault="00E04FFB" w:rsidP="005C2BC0">
      <w:pPr>
        <w:spacing w:after="0" w:line="240" w:lineRule="auto"/>
        <w:ind w:left="284" w:right="33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апелляции принимаются в письменном виде и только от руководителя команды.</w:t>
      </w:r>
    </w:p>
    <w:p w:rsidR="00E04FFB" w:rsidRPr="0077729D" w:rsidRDefault="00E04FFB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Порядок проведения слета: </w:t>
      </w:r>
    </w:p>
    <w:p w:rsidR="00E04FFB" w:rsidRPr="0077729D" w:rsidRDefault="00E04FFB" w:rsidP="005C2BC0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Открытие.</w:t>
      </w:r>
    </w:p>
    <w:p w:rsidR="00AD4430" w:rsidRPr="0077729D" w:rsidRDefault="00AD4430" w:rsidP="005C2BC0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Митинг-реквием памяти В.М.Усова, церемониал возложения.</w:t>
      </w:r>
    </w:p>
    <w:p w:rsidR="00E04FFB" w:rsidRPr="0077729D" w:rsidRDefault="00E04FFB" w:rsidP="005C2BC0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Жеребьевка.</w:t>
      </w:r>
    </w:p>
    <w:p w:rsidR="00E04FFB" w:rsidRPr="0077729D" w:rsidRDefault="00AD4430" w:rsidP="005C2BC0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Этапы</w:t>
      </w:r>
      <w:r w:rsidR="00E04FFB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соревнований:</w:t>
      </w:r>
    </w:p>
    <w:p w:rsidR="00E04FFB" w:rsidRPr="0077729D" w:rsidRDefault="00E04FFB" w:rsidP="005C2BC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1 этап </w:t>
      </w:r>
      <w:r w:rsidR="00AD4430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4430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 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ВИЗИТ</w:t>
      </w:r>
      <w:r w:rsidR="00AD4430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04FFB" w:rsidRPr="0077729D" w:rsidRDefault="00E04FFB" w:rsidP="005C2BC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этап -  </w:t>
      </w:r>
      <w:r w:rsidR="00AD4430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СМОТР 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СТРОЯ </w:t>
      </w:r>
      <w:r w:rsidR="00AD4430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ПЕСНИ</w:t>
      </w:r>
    </w:p>
    <w:p w:rsidR="00AD4430" w:rsidRPr="0077729D" w:rsidRDefault="00E04FFB" w:rsidP="005C2BC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этап </w:t>
      </w:r>
      <w:r w:rsidR="00AD4430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ЭСТАФЕТА</w:t>
      </w:r>
      <w:r w:rsidR="00AD4430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04FFB" w:rsidRPr="0077729D" w:rsidRDefault="00E04FFB" w:rsidP="005C2BC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4 этап - 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ЛИЧНЫЕ КОНКУРСЫ:</w:t>
      </w:r>
    </w:p>
    <w:p w:rsidR="00E04FFB" w:rsidRPr="0077729D" w:rsidRDefault="00E04FFB" w:rsidP="005C2BC0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Подведение итогов.</w:t>
      </w:r>
    </w:p>
    <w:p w:rsidR="00E04FFB" w:rsidRPr="0077729D" w:rsidRDefault="00E04FFB" w:rsidP="005C2BC0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Закрытие. Награждение команд-победителей дипломами соответствующих степеней и призами.</w:t>
      </w:r>
    </w:p>
    <w:p w:rsidR="00E04FFB" w:rsidRPr="0077729D" w:rsidRDefault="00E04FFB" w:rsidP="005C2BC0">
      <w:pPr>
        <w:spacing w:after="0" w:line="240" w:lineRule="auto"/>
        <w:ind w:left="284" w:right="33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Этапы соревнований: </w:t>
      </w:r>
    </w:p>
    <w:p w:rsidR="00E04FFB" w:rsidRPr="0077729D" w:rsidRDefault="00E04FFB" w:rsidP="005C2BC0">
      <w:pPr>
        <w:spacing w:after="0" w:line="240" w:lineRule="auto"/>
        <w:ind w:left="284" w:right="331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этап</w:t>
      </w:r>
    </w:p>
    <w:p w:rsidR="00E04FFB" w:rsidRPr="0077729D" w:rsidRDefault="00AD4430" w:rsidP="005C2BC0">
      <w:pPr>
        <w:spacing w:after="0" w:line="240" w:lineRule="auto"/>
        <w:ind w:left="284" w:right="331" w:firstLine="567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КОНКУРС </w:t>
      </w:r>
      <w:r w:rsidR="00E04FFB" w:rsidRPr="0077729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ВИЗИТ</w:t>
      </w:r>
      <w:r w:rsidRPr="0077729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О</w:t>
      </w:r>
      <w:r w:rsidR="00E04FFB" w:rsidRPr="0077729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К </w:t>
      </w:r>
    </w:p>
    <w:p w:rsidR="009A169A" w:rsidRPr="0077729D" w:rsidRDefault="009A169A" w:rsidP="005C2BC0">
      <w:pPr>
        <w:spacing w:after="0" w:line="240" w:lineRule="auto"/>
        <w:ind w:left="284" w:right="33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Время - не более </w:t>
      </w:r>
      <w:r w:rsidR="00AD4430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минут. Участвует вся команда, допускается  участие группы поддержки (не более 4 человек).</w:t>
      </w:r>
      <w:r w:rsidR="006D4963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Оценивается по пятибалльной системе</w:t>
      </w:r>
      <w:r w:rsidR="00EE3815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D4963" w:rsidRPr="0077729D" w:rsidRDefault="006D4963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Превышение времени - минус 1 балл за каждую минуту.</w:t>
      </w:r>
    </w:p>
    <w:p w:rsidR="00E04FFB" w:rsidRPr="0077729D" w:rsidRDefault="00E04FFB" w:rsidP="005C2BC0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этап</w:t>
      </w:r>
    </w:p>
    <w:p w:rsidR="00E04FFB" w:rsidRPr="0077729D" w:rsidRDefault="00AD4430" w:rsidP="005C2BC0">
      <w:pPr>
        <w:shd w:val="clear" w:color="auto" w:fill="FFFFFF"/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СМОТР СТРОЯ И ПЕСНИ</w:t>
      </w:r>
    </w:p>
    <w:p w:rsidR="00E04FFB" w:rsidRPr="0077729D" w:rsidRDefault="00234C12" w:rsidP="005C2BC0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Участвует вся команда. </w:t>
      </w:r>
      <w:r w:rsidR="00E04FFB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Выполнение обязательных элементов: доклад о готовности к выступлению, ответ на приветствие, </w:t>
      </w:r>
      <w:r w:rsidR="000578D2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строевая подготовка одного человека (выход из строя, строевой шаг, повороты в движении, приветствие в движении), </w:t>
      </w:r>
      <w:r w:rsidR="00945E56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строевых приемов командой (</w:t>
      </w:r>
      <w:r w:rsidR="00E04FFB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повороты на месте в одной шеренге, перестроение в две шеренги, повороты на месте</w:t>
      </w:r>
      <w:r w:rsidR="00945E56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proofErr w:type="spellStart"/>
      <w:r w:rsidR="00945E56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двушереножном</w:t>
      </w:r>
      <w:proofErr w:type="spellEnd"/>
      <w:r w:rsidR="00945E56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строе</w:t>
      </w:r>
      <w:r w:rsidR="00E04FFB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0578D2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построение в колонну по три, </w:t>
      </w:r>
      <w:r w:rsidR="00945E56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прохождение торжественным шагом, отдание воинского приветствия, исполнение </w:t>
      </w:r>
      <w:r w:rsidR="000578D2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строевой </w:t>
      </w:r>
      <w:r w:rsidR="00945E56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песни), </w:t>
      </w:r>
      <w:r w:rsidR="00E04FFB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доклад о завершении выступления.</w:t>
      </w:r>
    </w:p>
    <w:p w:rsidR="00945E56" w:rsidRPr="0077729D" w:rsidRDefault="00E04FFB" w:rsidP="005C2BC0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945E56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тдельно оц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енивается </w:t>
      </w:r>
      <w:r w:rsidR="00234C12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внешний вид (единообразие и опрятность ф/о), </w:t>
      </w:r>
      <w:r w:rsidR="000578D2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четкость 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действи</w:t>
      </w:r>
      <w:r w:rsidR="000578D2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командира,</w:t>
      </w:r>
      <w:r w:rsidR="00945E56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578D2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слаженность и четкость </w:t>
      </w:r>
      <w:r w:rsidR="00945E56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действи</w:t>
      </w:r>
      <w:r w:rsidR="000578D2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945E56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команды.</w:t>
      </w:r>
    </w:p>
    <w:p w:rsidR="006D4963" w:rsidRPr="0077729D" w:rsidRDefault="006D4963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Кажд</w:t>
      </w:r>
      <w:r w:rsidR="000578D2"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ый элемент оценивается по 5-балльной системе.</w:t>
      </w:r>
    </w:p>
    <w:p w:rsidR="00E04FFB" w:rsidRPr="0077729D" w:rsidRDefault="00E04FFB" w:rsidP="005C2BC0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этап</w:t>
      </w:r>
    </w:p>
    <w:p w:rsidR="00E04FFB" w:rsidRPr="0077729D" w:rsidRDefault="00E04FFB" w:rsidP="005C2BC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ЭСТАФЕТА</w:t>
      </w:r>
    </w:p>
    <w:p w:rsidR="00E04FFB" w:rsidRPr="0077729D" w:rsidRDefault="00E04FFB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 конкурс: «</w:t>
      </w:r>
      <w:r w:rsidR="002C5D03"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Газовая атака</w:t>
      </w:r>
      <w:r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»: 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первый участник надевает ОЗК</w:t>
      </w:r>
      <w:r w:rsidR="00DC00EE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 виде комбинезона)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противогаз, добегает до стойки</w:t>
      </w:r>
      <w:r w:rsidR="002C5D03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забирает флажок</w:t>
      </w: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оббегает </w:t>
      </w:r>
      <w:r w:rsidR="002C5D03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стойку</w:t>
      </w: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возвращается обратно (30 м), </w:t>
      </w:r>
      <w:r w:rsidR="002C5D03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передает флажок </w:t>
      </w: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следующ</w:t>
      </w:r>
      <w:r w:rsidR="002C5D03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ему участнику, который бежит в своем противогазе</w:t>
      </w: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2C5D03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добегает до стойки, оббегает её и т.д.</w:t>
      </w: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C5D03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ОЗК </w:t>
      </w:r>
      <w:r w:rsidR="002C5D03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бежит только первый участник</w:t>
      </w: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DC00EE" w:rsidRPr="0077729D" w:rsidRDefault="00DC00EE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Каждая ошибка в надевании ОЗК</w:t>
      </w:r>
      <w:r w:rsidR="002C5D03"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или противогаза</w:t>
      </w:r>
      <w:r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+ 30 сек</w:t>
      </w:r>
      <w:r w:rsidR="000578D2"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E04FFB" w:rsidRPr="0077729D" w:rsidRDefault="00E04FFB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2 конкурс: «</w:t>
      </w:r>
      <w:r w:rsidR="002C5D03" w:rsidRPr="0077729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Связисты</w:t>
      </w:r>
      <w:r w:rsidRPr="0077729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»</w:t>
      </w:r>
      <w:r w:rsidR="002C5D03" w:rsidRPr="0077729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: </w:t>
      </w:r>
      <w:r w:rsidR="002C5D03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стартуют 4 человека, на старте (от первого телефонного аппарата) двое берут телефонный провод, разматывая его бегут  до </w:t>
      </w:r>
      <w:r w:rsidR="00841210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второго телефонного аппарата</w:t>
      </w:r>
      <w:r w:rsidR="002C5D03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два других участника добегают до стойки, забирают флажок, оббегают стойку, возвращаются к первому телефонному аппарату</w:t>
      </w:r>
      <w:r w:rsidR="00841210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налаживают связь.</w:t>
      </w:r>
    </w:p>
    <w:p w:rsidR="00E04FFB" w:rsidRPr="0077729D" w:rsidRDefault="00E04FFB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3 конкурс: «</w:t>
      </w:r>
      <w:r w:rsidR="00841210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Автоматчики</w:t>
      </w: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AD4430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первый бежит </w:t>
      </w:r>
      <w:r w:rsidR="002C5D03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расстояние 10 м, разбирает автомат, второй собирает и т.д.</w:t>
      </w:r>
    </w:p>
    <w:p w:rsidR="00E04FFB" w:rsidRPr="0077729D" w:rsidRDefault="00E04FFB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lastRenderedPageBreak/>
        <w:t>4 конкурс: «</w:t>
      </w:r>
      <w:r w:rsidR="00841210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Снайперы</w:t>
      </w: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="00841210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участвует вся команда по очереди, первый участник 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бе</w:t>
      </w:r>
      <w:r w:rsidR="00841210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жит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прямой с теннисным мячом в руках до гимнастического </w:t>
      </w:r>
      <w:r w:rsidR="00DC00EE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коврика</w:t>
      </w:r>
      <w:r w:rsidR="00841210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41210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 положения лежа на </w:t>
      </w:r>
      <w:r w:rsidR="00DC00EE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коврик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е мета</w:t>
      </w:r>
      <w:r w:rsidR="00841210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ет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мяч в </w:t>
      </w:r>
      <w:r w:rsidR="00841210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корзину, забирает его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передать следующему участнику за линией старта.</w:t>
      </w:r>
    </w:p>
    <w:p w:rsidR="00E04FFB" w:rsidRPr="0077729D" w:rsidRDefault="00E04FFB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5 конкурс:</w:t>
      </w:r>
      <w:r w:rsidR="00132EDF" w:rsidRPr="0077729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841210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Инвентарная служба</w:t>
      </w: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841210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: переноска инвентаря;</w:t>
      </w:r>
    </w:p>
    <w:p w:rsidR="00841210" w:rsidRPr="0077729D" w:rsidRDefault="00E04FFB" w:rsidP="005C2BC0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7729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6 конкурс: </w:t>
      </w: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841210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Медицинская помощь</w:t>
      </w: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841210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r w:rsidR="006737C0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841210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человек</w:t>
      </w:r>
      <w:r w:rsidR="006737C0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841210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</w:t>
      </w:r>
      <w:r w:rsidR="006737C0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</w:t>
      </w:r>
      <w:r w:rsidR="00841210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="00841210" w:rsidRPr="0077729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до стойки, возле которой находится раненый, перевязыва</w:t>
      </w:r>
      <w:r w:rsidR="006737C0" w:rsidRPr="0077729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ю</w:t>
      </w:r>
      <w:r w:rsidR="00841210" w:rsidRPr="0077729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 голову пострадавшему</w:t>
      </w:r>
      <w:r w:rsidR="006737C0" w:rsidRPr="0077729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доставляют его к месту старта любым известным способом без носилок.</w:t>
      </w:r>
      <w:r w:rsidR="00841210" w:rsidRPr="0077729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:rsidR="00E04FFB" w:rsidRPr="0077729D" w:rsidRDefault="00E04FFB" w:rsidP="005C2BC0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="00D63CAC" w:rsidRPr="007772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этап</w:t>
      </w:r>
    </w:p>
    <w:p w:rsidR="00E04FFB" w:rsidRPr="0077729D" w:rsidRDefault="00E04FFB" w:rsidP="005C2BC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ЛИЧНЫЕ КОНКУРСЫ</w:t>
      </w:r>
    </w:p>
    <w:p w:rsidR="00E04FFB" w:rsidRPr="0077729D" w:rsidRDefault="00E04FFB" w:rsidP="005C2BC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1) </w:t>
      </w:r>
      <w:r w:rsidRPr="0077729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Неполная сборка-разборка автомата</w:t>
      </w:r>
      <w:r w:rsidR="00841210" w:rsidRPr="0077729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– 1 человек</w:t>
      </w:r>
      <w:r w:rsidRPr="0077729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;</w:t>
      </w:r>
    </w:p>
    <w:p w:rsidR="00E04FFB" w:rsidRPr="0077729D" w:rsidRDefault="00DB0B84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E04FFB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частник выполняет неполную разборку</w:t>
      </w:r>
      <w:r w:rsidR="00841210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сборку</w:t>
      </w:r>
      <w:r w:rsidR="00E04FFB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автомата Калашникова (дульный тормоз-компенсатор не отсоединяется, пенал не вынимается из приклада). </w:t>
      </w:r>
    </w:p>
    <w:p w:rsidR="00E04FFB" w:rsidRPr="0077729D" w:rsidRDefault="00E04FFB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К грубым ошибкам относятся: </w:t>
      </w:r>
    </w:p>
    <w:p w:rsidR="00E04FFB" w:rsidRPr="0077729D" w:rsidRDefault="00E04FFB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- отведение рукоятки затворной рамы назад при </w:t>
      </w:r>
      <w:proofErr w:type="spellStart"/>
      <w:r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неотомкнутом</w:t>
      </w:r>
      <w:proofErr w:type="spellEnd"/>
      <w:r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магазине;</w:t>
      </w:r>
    </w:p>
    <w:p w:rsidR="00E04FFB" w:rsidRPr="0077729D" w:rsidRDefault="00E04FFB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 произведение контрольного спуска, если ствол направлен под углом менее 45 градусов от горизонтальной плоскости;</w:t>
      </w:r>
    </w:p>
    <w:p w:rsidR="000578D2" w:rsidRPr="0077729D" w:rsidRDefault="00E04FFB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 не произведен контрольный спуск с боевого взвода</w:t>
      </w:r>
      <w:r w:rsidR="000578D2"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;</w:t>
      </w:r>
    </w:p>
    <w:p w:rsidR="00E04FFB" w:rsidRPr="0077729D" w:rsidRDefault="000578D2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 падение деталей со стола</w:t>
      </w:r>
      <w:r w:rsidR="00E04FFB"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E04FFB" w:rsidRPr="0077729D" w:rsidRDefault="00E04FFB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 присоединение магазина до произведения контрольного спуска;</w:t>
      </w:r>
    </w:p>
    <w:p w:rsidR="00E04FFB" w:rsidRPr="0077729D" w:rsidRDefault="00E04FFB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 присоединение магазина к автомату, не поставленному на предохранитель;</w:t>
      </w:r>
    </w:p>
    <w:p w:rsidR="00E04FFB" w:rsidRPr="0077729D" w:rsidRDefault="00E04FFB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 произведение контрольного спуска, если ствол направлен под углом менее 45 градусов от горизонтальной плоскости;</w:t>
      </w:r>
    </w:p>
    <w:p w:rsidR="00E04FFB" w:rsidRPr="0077729D" w:rsidRDefault="00E04FFB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-отсутствие фиксации газовой трубки;</w:t>
      </w:r>
    </w:p>
    <w:p w:rsidR="00E04FFB" w:rsidRPr="0077729D" w:rsidRDefault="00E04FFB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 наличие после сборки автомата лишних деталей или потеря деталей автомата.</w:t>
      </w:r>
    </w:p>
    <w:p w:rsidR="00841210" w:rsidRPr="0077729D" w:rsidRDefault="00E04FFB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Примечание:</w:t>
      </w:r>
      <w:r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Разборку и сборку производить на столе, части и механизмы класть в порядке разборки, обращаться с ними осторожно, не класть одну на другую. При разборке и сборке не применять излишних усилий и резких ударов. Извлечение шомпола допускается любым (</w:t>
      </w:r>
      <w:proofErr w:type="spellStart"/>
      <w:r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травмобезопасным</w:t>
      </w:r>
      <w:proofErr w:type="spellEnd"/>
      <w:r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 способом.</w:t>
      </w:r>
    </w:p>
    <w:p w:rsidR="00841210" w:rsidRPr="0077729D" w:rsidRDefault="00841210" w:rsidP="005C2B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Каждая ошибка - плюс 5 сек.</w:t>
      </w:r>
    </w:p>
    <w:p w:rsidR="00E04FFB" w:rsidRPr="0077729D" w:rsidRDefault="00E04FFB" w:rsidP="005C2BC0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</w:pP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>2)</w:t>
      </w: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ab/>
        <w:t xml:space="preserve">стрельба из пневматической винтовки </w:t>
      </w:r>
      <w:r w:rsidR="006737C0" w:rsidRPr="0077729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 xml:space="preserve">в мишень с расстояния 10 м стоя – </w:t>
      </w: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1 </w:t>
      </w:r>
      <w:r w:rsidR="006737C0" w:rsidRPr="0077729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участник</w:t>
      </w:r>
      <w:r w:rsidR="006737C0" w:rsidRPr="0077729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55292E" w:rsidRPr="0077729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(5 </w:t>
      </w:r>
      <w:r w:rsidR="006737C0" w:rsidRPr="0077729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выстрелов)</w:t>
      </w:r>
      <w:r w:rsidR="00910A29" w:rsidRPr="0077729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;</w:t>
      </w: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                                                                                                        </w:t>
      </w:r>
    </w:p>
    <w:p w:rsidR="00E04FFB" w:rsidRPr="0077729D" w:rsidRDefault="00E04FFB" w:rsidP="005C2BC0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>3)</w:t>
      </w: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ab/>
        <w:t xml:space="preserve">подтягивание в висе на перекладине, </w:t>
      </w: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1 </w:t>
      </w:r>
      <w:r w:rsidR="006737C0" w:rsidRPr="0077729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участник</w:t>
      </w:r>
      <w:r w:rsidR="006737C0" w:rsidRPr="0077729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от команды</w:t>
      </w:r>
      <w:r w:rsidR="00910A29" w:rsidRPr="0077729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;</w:t>
      </w:r>
    </w:p>
    <w:p w:rsidR="009B0793" w:rsidRPr="0077729D" w:rsidRDefault="00E04FFB" w:rsidP="005C2BC0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 xml:space="preserve">4) </w:t>
      </w:r>
      <w:r w:rsidR="00D63CAC" w:rsidRPr="0077729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дартс</w:t>
      </w:r>
      <w:r w:rsidR="006737C0" w:rsidRPr="0077729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– 1 участник</w:t>
      </w:r>
      <w:r w:rsidR="00910A29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5 дротиков, без пробных попыток</w:t>
      </w:r>
      <w:r w:rsidR="009B0793" w:rsidRPr="00777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расстояние - 2,30, высота - 1,70; </w:t>
      </w:r>
    </w:p>
    <w:p w:rsidR="00E04FFB" w:rsidRPr="0077729D" w:rsidRDefault="006737C0" w:rsidP="005C2BC0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</w:pP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>5</w:t>
      </w:r>
      <w:r w:rsidR="00D63CAC" w:rsidRPr="0077729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>)</w:t>
      </w:r>
      <w:r w:rsidR="00E04FFB" w:rsidRPr="0077729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ab/>
        <w:t>«</w:t>
      </w:r>
      <w:r w:rsidR="00DB0B84" w:rsidRPr="0077729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>К</w:t>
      </w:r>
      <w:r w:rsidR="00E04FFB" w:rsidRPr="0077729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>арьерный рост»</w:t>
      </w: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 xml:space="preserve"> – 1 участник</w:t>
      </w:r>
      <w:r w:rsidR="00E04FFB" w:rsidRPr="0077729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 xml:space="preserve">. </w:t>
      </w:r>
      <w:r w:rsidR="00DB0B84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Ранжирование </w:t>
      </w:r>
      <w:r w:rsidR="00E04FFB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карточ</w:t>
      </w:r>
      <w:r w:rsidR="00DB0B84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E04FFB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к, изображающи</w:t>
      </w:r>
      <w:r w:rsidR="00DB0B84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E04FFB" w:rsidRPr="00777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погоны, в порядке возрастания воинского звания</w:t>
      </w:r>
      <w:r w:rsidR="00E04FFB" w:rsidRPr="0077729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  <w:r w:rsidR="00E04FFB" w:rsidRPr="0077729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 xml:space="preserve"> Оценивается скорость и правильность расположения званий</w:t>
      </w:r>
      <w:r w:rsidR="00DB0B84" w:rsidRPr="0077729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>;</w:t>
      </w:r>
    </w:p>
    <w:p w:rsidR="00003B11" w:rsidRDefault="006737C0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7729D">
        <w:rPr>
          <w:rFonts w:ascii="Times New Roman" w:hAnsi="Times New Roman" w:cs="Times New Roman"/>
          <w:color w:val="000000"/>
          <w:sz w:val="30"/>
          <w:szCs w:val="30"/>
        </w:rPr>
        <w:lastRenderedPageBreak/>
        <w:t>6</w:t>
      </w:r>
      <w:r w:rsidR="00D63CAC" w:rsidRPr="0077729D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r w:rsidR="00910A29" w:rsidRPr="0077729D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="00D63CAC" w:rsidRPr="0077729D">
        <w:rPr>
          <w:rFonts w:ascii="Times New Roman" w:hAnsi="Times New Roman" w:cs="Times New Roman"/>
          <w:color w:val="000000"/>
          <w:sz w:val="30"/>
          <w:szCs w:val="30"/>
        </w:rPr>
        <w:t>икторина по истории Великой Отечественной войны</w:t>
      </w:r>
      <w:r w:rsidRPr="0077729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7729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– 1 участник</w:t>
      </w:r>
      <w:r w:rsidR="00D63CAC" w:rsidRPr="0077729D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 w:rsidR="005C2BC0">
        <w:rPr>
          <w:rFonts w:ascii="Times New Roman" w:hAnsi="Times New Roman" w:cs="Times New Roman"/>
          <w:color w:val="000000"/>
          <w:sz w:val="30"/>
          <w:szCs w:val="30"/>
        </w:rPr>
        <w:t>компьютерный тест, 15 вопросов)</w:t>
      </w: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B0893" w:rsidRDefault="00DB0893" w:rsidP="005C2BC0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45251" w:rsidRDefault="00BB69CC" w:rsidP="00745251">
      <w:pPr>
        <w:spacing w:after="0"/>
        <w:ind w:left="284" w:firstLine="56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ЛИСТ СОГЛАСОВАНИЯ</w:t>
      </w:r>
    </w:p>
    <w:p w:rsidR="00E90C4C" w:rsidRPr="00E90C4C" w:rsidRDefault="00E90C4C" w:rsidP="00DB0893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Положения</w:t>
      </w:r>
    </w:p>
    <w:p w:rsidR="00E90C4C" w:rsidRPr="00E90C4C" w:rsidRDefault="00E90C4C" w:rsidP="00DB0893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Cs/>
          <w:iCs/>
          <w:sz w:val="30"/>
          <w:szCs w:val="30"/>
          <w:lang w:val="be-BY"/>
        </w:rPr>
      </w:pPr>
      <w:r w:rsidRPr="00E90C4C">
        <w:rPr>
          <w:rFonts w:ascii="Times New Roman" w:hAnsi="Times New Roman" w:cs="Times New Roman"/>
          <w:bCs/>
          <w:iCs/>
          <w:sz w:val="30"/>
          <w:szCs w:val="30"/>
        </w:rPr>
        <w:t xml:space="preserve">об открытом </w:t>
      </w:r>
      <w:r w:rsidRPr="00E90C4C">
        <w:rPr>
          <w:rFonts w:ascii="Times New Roman" w:hAnsi="Times New Roman" w:cs="Times New Roman"/>
          <w:bCs/>
          <w:iCs/>
          <w:sz w:val="30"/>
          <w:szCs w:val="30"/>
          <w:lang w:val="be-BY"/>
        </w:rPr>
        <w:t>героико-патриотическом проекте</w:t>
      </w:r>
    </w:p>
    <w:p w:rsidR="00E90C4C" w:rsidRPr="00E90C4C" w:rsidRDefault="00E90C4C" w:rsidP="00DB0893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Cs/>
          <w:iCs/>
          <w:sz w:val="30"/>
          <w:szCs w:val="30"/>
        </w:rPr>
      </w:pPr>
      <w:r w:rsidRPr="00E90C4C">
        <w:rPr>
          <w:rFonts w:ascii="Times New Roman" w:hAnsi="Times New Roman" w:cs="Times New Roman"/>
          <w:bCs/>
          <w:iCs/>
          <w:sz w:val="30"/>
          <w:szCs w:val="30"/>
        </w:rPr>
        <w:t>«Памяти героя верны», посвящённом 106 годовщине со Дня рождения Героя Советского Союза Виктора Михайловича Усова</w:t>
      </w:r>
    </w:p>
    <w:p w:rsidR="00E90C4C" w:rsidRDefault="00E90C4C" w:rsidP="00745251">
      <w:pPr>
        <w:spacing w:after="0"/>
        <w:ind w:left="284"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CB166B" w:rsidRDefault="00CB166B" w:rsidP="005C2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B166B" w:rsidSect="00DB0893">
          <w:headerReference w:type="default" r:id="rId9"/>
          <w:pgSz w:w="11906" w:h="16838"/>
          <w:pgMar w:top="851" w:right="849" w:bottom="709" w:left="993" w:header="709" w:footer="709" w:gutter="0"/>
          <w:cols w:space="708"/>
          <w:titlePg/>
          <w:docGrid w:linePitch="360"/>
        </w:sectPr>
      </w:pPr>
    </w:p>
    <w:p w:rsidR="00CB166B" w:rsidRDefault="00CB166B" w:rsidP="005C2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284" w:firstLine="567"/>
        <w:jc w:val="center"/>
        <w:rPr>
          <w:rFonts w:ascii="Times New Roman" w:hAnsi="Times New Roman" w:cs="Times New Roman"/>
          <w:sz w:val="30"/>
          <w:szCs w:val="30"/>
        </w:rPr>
        <w:sectPr w:rsidR="00CB166B" w:rsidSect="00CB166B">
          <w:type w:val="continuous"/>
          <w:pgSz w:w="11906" w:h="16838"/>
          <w:pgMar w:top="993" w:right="849" w:bottom="709" w:left="993" w:header="709" w:footer="709" w:gutter="0"/>
          <w:cols w:num="2" w:space="708"/>
          <w:titlePg/>
          <w:docGrid w:linePitch="360"/>
        </w:sectPr>
      </w:pP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862"/>
      </w:tblGrid>
      <w:tr w:rsidR="005C2BC0" w:rsidTr="005C2BC0">
        <w:tc>
          <w:tcPr>
            <w:tcW w:w="4998" w:type="dxa"/>
          </w:tcPr>
          <w:p w:rsidR="005C2BC0" w:rsidRDefault="005C2BC0" w:rsidP="005A20D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5C2BC0" w:rsidRDefault="005C2BC0" w:rsidP="005A20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 «</w:t>
            </w:r>
            <w:r w:rsidRPr="007C425A">
              <w:rPr>
                <w:rStyle w:val="a3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Гродненск</w:t>
            </w:r>
            <w:r>
              <w:rPr>
                <w:rStyle w:val="a3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ий</w:t>
            </w:r>
            <w:r w:rsidRPr="007C42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r w:rsidRPr="007C42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7C42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C425A">
              <w:rPr>
                <w:rStyle w:val="a3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Двор</w:t>
            </w:r>
            <w:r>
              <w:rPr>
                <w:rStyle w:val="a3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ец</w:t>
            </w:r>
            <w:r w:rsidRPr="007C425A">
              <w:rPr>
                <w:rStyle w:val="a3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творчества</w:t>
            </w:r>
            <w:r w:rsidRPr="007C42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детей и молодёжи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5C2BC0" w:rsidRDefault="005C2BC0" w:rsidP="005A20D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___________________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Т.В.Осмоловская</w:t>
            </w:r>
            <w:proofErr w:type="spellEnd"/>
          </w:p>
          <w:p w:rsidR="005C2BC0" w:rsidRPr="005268B0" w:rsidRDefault="005C2BC0" w:rsidP="005C2BC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_____________2022 г.</w:t>
            </w:r>
          </w:p>
          <w:p w:rsidR="005C2BC0" w:rsidRPr="007C425A" w:rsidRDefault="005C2BC0" w:rsidP="005A20D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:rsidR="005C2BC0" w:rsidRDefault="005C2BC0" w:rsidP="005C2BC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5C2BC0" w:rsidRDefault="005C2BC0" w:rsidP="005C2BC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образования, спорта и туризма администрации Октябрьского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г.Гродно</w:t>
            </w:r>
            <w:proofErr w:type="spellEnd"/>
          </w:p>
          <w:p w:rsidR="005C2BC0" w:rsidRDefault="005C2BC0" w:rsidP="005C2B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___________________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Е.В.Адамович</w:t>
            </w:r>
            <w:proofErr w:type="spellEnd"/>
          </w:p>
          <w:p w:rsidR="005C2BC0" w:rsidRPr="005268B0" w:rsidRDefault="005C2BC0" w:rsidP="005C2BC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_____________2022 г.</w:t>
            </w:r>
          </w:p>
          <w:p w:rsidR="005C2BC0" w:rsidRDefault="005C2BC0" w:rsidP="005C2B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2BC0" w:rsidTr="005C2BC0">
        <w:tc>
          <w:tcPr>
            <w:tcW w:w="4998" w:type="dxa"/>
          </w:tcPr>
          <w:p w:rsidR="005C2BC0" w:rsidRDefault="005C2BC0" w:rsidP="005A20D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BC0" w:rsidRDefault="005C2BC0" w:rsidP="005A20D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5C2BC0" w:rsidRDefault="005C2BC0" w:rsidP="005A20D7">
            <w:pPr>
              <w:tabs>
                <w:tab w:val="center" w:pos="2462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</w:t>
            </w:r>
            <w:r w:rsidRPr="00AC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C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Гродненско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C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 организации РОО «Белая Русь»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___________________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С.В.Варяница</w:t>
            </w:r>
            <w:proofErr w:type="spellEnd"/>
          </w:p>
          <w:p w:rsidR="005C2BC0" w:rsidRPr="005268B0" w:rsidRDefault="005C2BC0" w:rsidP="005A20D7">
            <w:pPr>
              <w:tabs>
                <w:tab w:val="center" w:pos="2462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_____________2022 г.</w:t>
            </w:r>
          </w:p>
          <w:p w:rsidR="005C2BC0" w:rsidRDefault="005C2BC0" w:rsidP="005A20D7">
            <w:pPr>
              <w:tabs>
                <w:tab w:val="center" w:pos="2462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BC0" w:rsidRDefault="005C2BC0" w:rsidP="005A20D7">
            <w:pPr>
              <w:tabs>
                <w:tab w:val="center" w:pos="2462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BC0" w:rsidRDefault="005C2BC0" w:rsidP="005A20D7">
            <w:pPr>
              <w:tabs>
                <w:tab w:val="center" w:pos="2462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5C2BC0" w:rsidRPr="00423673" w:rsidRDefault="005C2BC0" w:rsidP="005A20D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 Гродненского областного отделения ОО «Белорусский фонд мира»</w:t>
            </w:r>
          </w:p>
          <w:p w:rsidR="005C2BC0" w:rsidRDefault="005C2BC0" w:rsidP="005A20D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И.В.Колбаско</w:t>
            </w:r>
            <w:proofErr w:type="spellEnd"/>
          </w:p>
          <w:p w:rsidR="005C2BC0" w:rsidRPr="007C425A" w:rsidRDefault="005C2BC0" w:rsidP="005A20D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_____________2022 г.</w:t>
            </w:r>
          </w:p>
        </w:tc>
        <w:tc>
          <w:tcPr>
            <w:tcW w:w="4998" w:type="dxa"/>
          </w:tcPr>
          <w:p w:rsidR="005C2BC0" w:rsidRDefault="005C2BC0" w:rsidP="005C2BC0">
            <w:pPr>
              <w:tabs>
                <w:tab w:val="center" w:pos="2462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5C2BC0" w:rsidRDefault="005C2BC0" w:rsidP="005C2BC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Гродненской пограничной группы</w:t>
            </w:r>
          </w:p>
          <w:p w:rsidR="005C2BC0" w:rsidRDefault="005C2BC0" w:rsidP="005C2BC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К.Г.Молостов</w:t>
            </w:r>
            <w:proofErr w:type="spellEnd"/>
          </w:p>
          <w:p w:rsidR="005C2BC0" w:rsidRPr="005268B0" w:rsidRDefault="005C2BC0" w:rsidP="005C2BC0">
            <w:pPr>
              <w:tabs>
                <w:tab w:val="center" w:pos="2462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_____________2022 г.</w:t>
            </w:r>
          </w:p>
          <w:p w:rsidR="005C2BC0" w:rsidRDefault="005C2BC0" w:rsidP="007452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45251" w:rsidRPr="00745251" w:rsidRDefault="00745251" w:rsidP="00745251">
      <w:pPr>
        <w:spacing w:after="0"/>
        <w:ind w:left="284" w:firstLine="567"/>
        <w:jc w:val="center"/>
        <w:rPr>
          <w:rFonts w:ascii="Times New Roman" w:hAnsi="Times New Roman" w:cs="Times New Roman"/>
          <w:sz w:val="30"/>
          <w:szCs w:val="30"/>
        </w:rPr>
      </w:pPr>
    </w:p>
    <w:sectPr w:rsidR="00745251" w:rsidRPr="00745251" w:rsidSect="00CB166B">
      <w:type w:val="continuous"/>
      <w:pgSz w:w="11906" w:h="16838"/>
      <w:pgMar w:top="993" w:right="849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E2D" w:rsidRDefault="00BD6E2D" w:rsidP="00C12B93">
      <w:pPr>
        <w:spacing w:after="0" w:line="240" w:lineRule="auto"/>
      </w:pPr>
      <w:r>
        <w:separator/>
      </w:r>
    </w:p>
  </w:endnote>
  <w:endnote w:type="continuationSeparator" w:id="0">
    <w:p w:rsidR="00BD6E2D" w:rsidRDefault="00BD6E2D" w:rsidP="00C1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E2D" w:rsidRDefault="00BD6E2D" w:rsidP="00C12B93">
      <w:pPr>
        <w:spacing w:after="0" w:line="240" w:lineRule="auto"/>
      </w:pPr>
      <w:r>
        <w:separator/>
      </w:r>
    </w:p>
  </w:footnote>
  <w:footnote w:type="continuationSeparator" w:id="0">
    <w:p w:rsidR="00BD6E2D" w:rsidRDefault="00BD6E2D" w:rsidP="00C12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468092"/>
      <w:docPartObj>
        <w:docPartGallery w:val="Page Numbers (Top of Page)"/>
        <w:docPartUnique/>
      </w:docPartObj>
    </w:sdtPr>
    <w:sdtEndPr/>
    <w:sdtContent>
      <w:p w:rsidR="00C12B93" w:rsidRDefault="00C12B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893">
          <w:rPr>
            <w:noProof/>
          </w:rPr>
          <w:t>9</w:t>
        </w:r>
        <w:r>
          <w:fldChar w:fldCharType="end"/>
        </w:r>
      </w:p>
    </w:sdtContent>
  </w:sdt>
  <w:p w:rsidR="00C12B93" w:rsidRDefault="00C12B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7D3C"/>
    <w:multiLevelType w:val="hybridMultilevel"/>
    <w:tmpl w:val="FD72B99A"/>
    <w:lvl w:ilvl="0" w:tplc="478C2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41DBC"/>
    <w:multiLevelType w:val="multilevel"/>
    <w:tmpl w:val="1ADA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37F16"/>
    <w:multiLevelType w:val="hybridMultilevel"/>
    <w:tmpl w:val="90D48C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365AF4"/>
    <w:multiLevelType w:val="hybridMultilevel"/>
    <w:tmpl w:val="1540B7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97"/>
    <w:rsid w:val="00003B11"/>
    <w:rsid w:val="000319E3"/>
    <w:rsid w:val="000578D2"/>
    <w:rsid w:val="0006126F"/>
    <w:rsid w:val="00070821"/>
    <w:rsid w:val="00075281"/>
    <w:rsid w:val="00082D37"/>
    <w:rsid w:val="000D03B0"/>
    <w:rsid w:val="00132EDF"/>
    <w:rsid w:val="00150746"/>
    <w:rsid w:val="001870D2"/>
    <w:rsid w:val="001A567E"/>
    <w:rsid w:val="001B6648"/>
    <w:rsid w:val="00204162"/>
    <w:rsid w:val="00234C12"/>
    <w:rsid w:val="00276429"/>
    <w:rsid w:val="002C35E3"/>
    <w:rsid w:val="002C5D03"/>
    <w:rsid w:val="002D4BC8"/>
    <w:rsid w:val="002D6B54"/>
    <w:rsid w:val="00324F73"/>
    <w:rsid w:val="00340B45"/>
    <w:rsid w:val="0034395A"/>
    <w:rsid w:val="00366470"/>
    <w:rsid w:val="00377E92"/>
    <w:rsid w:val="003D259F"/>
    <w:rsid w:val="003D2D9A"/>
    <w:rsid w:val="00406BC8"/>
    <w:rsid w:val="00423673"/>
    <w:rsid w:val="004323D2"/>
    <w:rsid w:val="004342F5"/>
    <w:rsid w:val="0047279D"/>
    <w:rsid w:val="005268B0"/>
    <w:rsid w:val="0055292E"/>
    <w:rsid w:val="00566F09"/>
    <w:rsid w:val="00567202"/>
    <w:rsid w:val="005761FD"/>
    <w:rsid w:val="005C2BC0"/>
    <w:rsid w:val="005C4479"/>
    <w:rsid w:val="005E6A4D"/>
    <w:rsid w:val="00646C9C"/>
    <w:rsid w:val="00647ABA"/>
    <w:rsid w:val="00647C43"/>
    <w:rsid w:val="006737C0"/>
    <w:rsid w:val="006D4963"/>
    <w:rsid w:val="00745251"/>
    <w:rsid w:val="007623B6"/>
    <w:rsid w:val="00764554"/>
    <w:rsid w:val="0077729D"/>
    <w:rsid w:val="007A17A2"/>
    <w:rsid w:val="007C425A"/>
    <w:rsid w:val="00841210"/>
    <w:rsid w:val="008A238B"/>
    <w:rsid w:val="008C0A39"/>
    <w:rsid w:val="00904722"/>
    <w:rsid w:val="00910A29"/>
    <w:rsid w:val="00945E56"/>
    <w:rsid w:val="009A169A"/>
    <w:rsid w:val="009B0793"/>
    <w:rsid w:val="009B3C57"/>
    <w:rsid w:val="00A028B3"/>
    <w:rsid w:val="00A8193D"/>
    <w:rsid w:val="00A96BE6"/>
    <w:rsid w:val="00AA40D1"/>
    <w:rsid w:val="00AC26A5"/>
    <w:rsid w:val="00AD4430"/>
    <w:rsid w:val="00B153B0"/>
    <w:rsid w:val="00B81A37"/>
    <w:rsid w:val="00BB69CC"/>
    <w:rsid w:val="00BD47B9"/>
    <w:rsid w:val="00BD6E2D"/>
    <w:rsid w:val="00C12B93"/>
    <w:rsid w:val="00C663F5"/>
    <w:rsid w:val="00C679A3"/>
    <w:rsid w:val="00C9229F"/>
    <w:rsid w:val="00CB166B"/>
    <w:rsid w:val="00CB482D"/>
    <w:rsid w:val="00D2761A"/>
    <w:rsid w:val="00D27C2F"/>
    <w:rsid w:val="00D63CAC"/>
    <w:rsid w:val="00DA2FD8"/>
    <w:rsid w:val="00DB0893"/>
    <w:rsid w:val="00DB0B84"/>
    <w:rsid w:val="00DB2C80"/>
    <w:rsid w:val="00DC00EE"/>
    <w:rsid w:val="00DD7061"/>
    <w:rsid w:val="00DE4897"/>
    <w:rsid w:val="00DE5C9D"/>
    <w:rsid w:val="00E04FFB"/>
    <w:rsid w:val="00E15229"/>
    <w:rsid w:val="00E90C4C"/>
    <w:rsid w:val="00E914AB"/>
    <w:rsid w:val="00E96D3B"/>
    <w:rsid w:val="00EC7CDB"/>
    <w:rsid w:val="00EE3815"/>
    <w:rsid w:val="00F02C02"/>
    <w:rsid w:val="00F110F0"/>
    <w:rsid w:val="00F83544"/>
    <w:rsid w:val="00F93D07"/>
    <w:rsid w:val="00FB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D40FE-0726-494B-ADF4-DB1D0A49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7C425A"/>
    <w:rPr>
      <w:i/>
      <w:iCs/>
    </w:rPr>
  </w:style>
  <w:style w:type="table" w:styleId="a4">
    <w:name w:val="Table Grid"/>
    <w:basedOn w:val="a1"/>
    <w:uiPriority w:val="59"/>
    <w:rsid w:val="007C42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623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2B93"/>
  </w:style>
  <w:style w:type="paragraph" w:styleId="a8">
    <w:name w:val="footer"/>
    <w:basedOn w:val="a"/>
    <w:link w:val="a9"/>
    <w:uiPriority w:val="99"/>
    <w:unhideWhenUsed/>
    <w:rsid w:val="00C1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2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3_oktroo@mail.grodno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6BD2-71DC-4DB8-B3D2-A1FE87EA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Товкун</cp:lastModifiedBy>
  <cp:revision>2</cp:revision>
  <cp:lastPrinted>2022-11-24T06:45:00Z</cp:lastPrinted>
  <dcterms:created xsi:type="dcterms:W3CDTF">2022-11-24T07:00:00Z</dcterms:created>
  <dcterms:modified xsi:type="dcterms:W3CDTF">2022-11-24T07:00:00Z</dcterms:modified>
</cp:coreProperties>
</file>